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DF678" w14:textId="0DCBB468" w:rsidR="00123AE7" w:rsidRPr="006D08FF" w:rsidRDefault="00123AE7" w:rsidP="00CF27B3">
      <w:pPr>
        <w:pStyle w:val="AralkYok"/>
        <w:rPr>
          <w:rFonts w:asciiTheme="majorHAnsi" w:hAnsiTheme="majorHAnsi" w:cs="Arial"/>
          <w:b/>
          <w:sz w:val="24"/>
          <w:szCs w:val="24"/>
        </w:rPr>
      </w:pPr>
      <w:bookmarkStart w:id="0" w:name="_GoBack"/>
      <w:bookmarkEnd w:id="0"/>
    </w:p>
    <w:p w14:paraId="2E148070" w14:textId="4B5D9905" w:rsidR="005B59E2" w:rsidRPr="006D08FF" w:rsidRDefault="005B59E2" w:rsidP="003836E5">
      <w:pPr>
        <w:tabs>
          <w:tab w:val="left" w:pos="3348"/>
        </w:tabs>
        <w:rPr>
          <w:rFonts w:asciiTheme="majorHAnsi" w:hAnsiTheme="majorHAnsi" w:cs="Arial"/>
          <w:b/>
          <w:sz w:val="26"/>
          <w:szCs w:val="26"/>
          <w:lang w:eastAsia="tr-TR"/>
        </w:rPr>
      </w:pPr>
      <w:r w:rsidRPr="006D08FF">
        <w:rPr>
          <w:rFonts w:asciiTheme="majorHAnsi" w:hAnsiTheme="majorHAnsi" w:cs="Arial"/>
          <w:b/>
          <w:sz w:val="26"/>
          <w:szCs w:val="26"/>
          <w:lang w:eastAsia="tr-TR"/>
        </w:rPr>
        <w:t>ÇEREZ POLİTİKASI</w:t>
      </w:r>
    </w:p>
    <w:p w14:paraId="12D6ACC4" w14:textId="77777777" w:rsidR="0092320E" w:rsidRPr="006D08FF" w:rsidRDefault="0092320E" w:rsidP="00661DAE">
      <w:pPr>
        <w:pStyle w:val="AralkYok"/>
        <w:jc w:val="both"/>
        <w:rPr>
          <w:rFonts w:asciiTheme="majorHAnsi" w:hAnsiTheme="majorHAnsi" w:cs="Arial"/>
          <w:sz w:val="24"/>
          <w:szCs w:val="24"/>
          <w:lang w:eastAsia="tr-TR"/>
        </w:rPr>
      </w:pPr>
    </w:p>
    <w:p w14:paraId="2792B45E" w14:textId="4E84AC08" w:rsidR="005B59E2" w:rsidRPr="006D08FF" w:rsidRDefault="005B59E2" w:rsidP="00661DAE">
      <w:pPr>
        <w:pStyle w:val="AralkYok"/>
        <w:jc w:val="both"/>
        <w:rPr>
          <w:rFonts w:asciiTheme="majorHAnsi" w:hAnsiTheme="majorHAnsi" w:cs="Arial"/>
          <w:b/>
          <w:bCs/>
          <w:color w:val="000000"/>
          <w:sz w:val="24"/>
          <w:szCs w:val="24"/>
        </w:rPr>
      </w:pPr>
      <w:r w:rsidRPr="006D08FF">
        <w:rPr>
          <w:rFonts w:asciiTheme="majorHAnsi" w:hAnsiTheme="majorHAnsi" w:cs="Arial"/>
          <w:sz w:val="24"/>
          <w:szCs w:val="24"/>
          <w:lang w:eastAsia="tr-TR"/>
        </w:rPr>
        <w:t>6698 sayılı Kişisel Verilerin Korunması Kanunu (“K</w:t>
      </w:r>
      <w:r w:rsidR="00E84BA3" w:rsidRPr="006D08FF">
        <w:rPr>
          <w:rFonts w:asciiTheme="majorHAnsi" w:hAnsiTheme="majorHAnsi" w:cs="Arial"/>
          <w:sz w:val="24"/>
          <w:szCs w:val="24"/>
          <w:lang w:eastAsia="tr-TR"/>
        </w:rPr>
        <w:t>VKK</w:t>
      </w:r>
      <w:r w:rsidRPr="006D08FF">
        <w:rPr>
          <w:rFonts w:asciiTheme="majorHAnsi" w:hAnsiTheme="majorHAnsi" w:cs="Arial"/>
          <w:sz w:val="24"/>
          <w:szCs w:val="24"/>
          <w:lang w:eastAsia="tr-TR"/>
        </w:rPr>
        <w:t xml:space="preserve">”) uyarınca, işbu Gizlilik ve Çerez Politikası (“Politika”) veri sorumlusu sıfatıyla </w:t>
      </w:r>
      <w:r w:rsidR="008B76B1" w:rsidRPr="00AF3219">
        <w:rPr>
          <w:rFonts w:asciiTheme="majorHAnsi" w:hAnsiTheme="majorHAnsi" w:cstheme="minorHAnsi"/>
          <w:sz w:val="24"/>
          <w:szCs w:val="24"/>
        </w:rPr>
        <w:t>Türkiye Badminton Federasyonu (“TBF/Veri Sorumlusu”)</w:t>
      </w:r>
      <w:r w:rsidR="008B76B1">
        <w:rPr>
          <w:rFonts w:asciiTheme="majorHAnsi" w:hAnsiTheme="majorHAnsi" w:cs="Arial"/>
          <w:sz w:val="24"/>
          <w:szCs w:val="24"/>
          <w:lang w:eastAsia="tr-TR"/>
        </w:rPr>
        <w:t xml:space="preserve"> </w:t>
      </w:r>
      <w:r w:rsidRPr="006D08FF">
        <w:rPr>
          <w:rFonts w:asciiTheme="majorHAnsi" w:hAnsiTheme="majorHAnsi" w:cs="Arial"/>
          <w:sz w:val="24"/>
          <w:szCs w:val="24"/>
          <w:lang w:eastAsia="tr-TR"/>
        </w:rPr>
        <w:t xml:space="preserve">tarafından hazırlanmıştır. </w:t>
      </w:r>
    </w:p>
    <w:p w14:paraId="421E5077" w14:textId="7EAE718A" w:rsidR="005B59E2" w:rsidRPr="006D08FF" w:rsidRDefault="008A36FF" w:rsidP="00DF0558">
      <w:pPr>
        <w:spacing w:before="100" w:beforeAutospacing="1" w:after="0" w:line="240" w:lineRule="auto"/>
        <w:jc w:val="both"/>
        <w:rPr>
          <w:rFonts w:asciiTheme="majorHAnsi" w:eastAsia="Times New Roman" w:hAnsiTheme="majorHAnsi" w:cs="Arial"/>
          <w:sz w:val="24"/>
          <w:szCs w:val="24"/>
          <w:lang w:eastAsia="tr-TR"/>
        </w:rPr>
      </w:pPr>
      <w:proofErr w:type="gramStart"/>
      <w:r w:rsidRPr="006D08FF">
        <w:rPr>
          <w:rFonts w:asciiTheme="majorHAnsi" w:hAnsiTheme="majorHAnsi" w:cs="Arial"/>
          <w:bCs/>
          <w:sz w:val="24"/>
          <w:szCs w:val="24"/>
        </w:rPr>
        <w:t>Federasyonumuz</w:t>
      </w:r>
      <w:r w:rsidR="00123AE7" w:rsidRPr="006D08FF">
        <w:rPr>
          <w:rFonts w:asciiTheme="majorHAnsi" w:hAnsiTheme="majorHAnsi" w:cs="Arial"/>
          <w:bCs/>
          <w:sz w:val="24"/>
          <w:szCs w:val="24"/>
        </w:rPr>
        <w:t xml:space="preserve"> </w:t>
      </w:r>
      <w:r w:rsidR="005B59E2" w:rsidRPr="006D08FF">
        <w:rPr>
          <w:rFonts w:asciiTheme="majorHAnsi" w:eastAsia="Times New Roman" w:hAnsiTheme="majorHAnsi" w:cs="Arial"/>
          <w:sz w:val="24"/>
          <w:szCs w:val="24"/>
          <w:lang w:eastAsia="tr-TR"/>
        </w:rPr>
        <w:t>resmi internet web sitesi olan</w:t>
      </w:r>
      <w:r w:rsidR="00183C33" w:rsidRPr="006D08FF">
        <w:rPr>
          <w:rFonts w:asciiTheme="majorHAnsi" w:eastAsia="Times New Roman" w:hAnsiTheme="majorHAnsi" w:cs="Arial"/>
          <w:sz w:val="24"/>
          <w:szCs w:val="24"/>
          <w:lang w:eastAsia="tr-TR"/>
        </w:rPr>
        <w:t xml:space="preserve"> </w:t>
      </w:r>
      <w:hyperlink r:id="rId7" w:history="1">
        <w:r w:rsidR="009A48D3" w:rsidRPr="00AF3219">
          <w:rPr>
            <w:rStyle w:val="Kpr"/>
            <w:rFonts w:asciiTheme="majorHAnsi" w:hAnsiTheme="majorHAnsi" w:cs="Times New Roman"/>
            <w:sz w:val="24"/>
            <w:szCs w:val="24"/>
          </w:rPr>
          <w:t>www.badminton.gov.tr</w:t>
        </w:r>
      </w:hyperlink>
      <w:r w:rsidR="001D5A56" w:rsidRPr="006D08FF">
        <w:rPr>
          <w:rFonts w:asciiTheme="majorHAnsi" w:eastAsia="Times New Roman" w:hAnsiTheme="majorHAnsi" w:cs="Arial"/>
          <w:sz w:val="24"/>
          <w:szCs w:val="24"/>
          <w:lang w:eastAsia="tr-TR"/>
        </w:rPr>
        <w:t xml:space="preserve"> </w:t>
      </w:r>
      <w:r w:rsidR="005B59E2" w:rsidRPr="006D08FF">
        <w:rPr>
          <w:rFonts w:asciiTheme="majorHAnsi" w:eastAsia="Times New Roman" w:hAnsiTheme="majorHAnsi" w:cs="Arial"/>
          <w:sz w:val="24"/>
          <w:szCs w:val="24"/>
          <w:lang w:eastAsia="tr-TR"/>
        </w:rPr>
        <w:t xml:space="preserve">(“İnternet Sitesi”) adreslerindeki içeriklerin; ziyaretçiler </w:t>
      </w:r>
      <w:r w:rsidR="005B59E2" w:rsidRPr="006D08FF">
        <w:rPr>
          <w:rFonts w:asciiTheme="majorHAnsi" w:hAnsiTheme="majorHAnsi" w:cs="Arial"/>
          <w:sz w:val="24"/>
          <w:szCs w:val="24"/>
        </w:rPr>
        <w:t xml:space="preserve">ve ilgili üçüncü kişiler </w:t>
      </w:r>
      <w:r w:rsidR="005B59E2" w:rsidRPr="006D08FF">
        <w:rPr>
          <w:rFonts w:asciiTheme="majorHAnsi" w:eastAsia="Times New Roman" w:hAnsiTheme="majorHAnsi" w:cs="Arial"/>
          <w:sz w:val="24"/>
          <w:szCs w:val="24"/>
          <w:lang w:eastAsia="tr-TR"/>
        </w:rPr>
        <w:t>(“</w:t>
      </w:r>
      <w:r w:rsidR="000F1808" w:rsidRPr="006D08FF">
        <w:rPr>
          <w:rFonts w:asciiTheme="majorHAnsi" w:eastAsia="Times New Roman" w:hAnsiTheme="majorHAnsi" w:cs="Arial"/>
          <w:sz w:val="24"/>
          <w:szCs w:val="24"/>
          <w:lang w:eastAsia="tr-TR"/>
        </w:rPr>
        <w:t>Kullanıcı</w:t>
      </w:r>
      <w:r w:rsidR="005B59E2" w:rsidRPr="006D08FF">
        <w:rPr>
          <w:rFonts w:asciiTheme="majorHAnsi" w:eastAsia="Times New Roman" w:hAnsiTheme="majorHAnsi" w:cs="Arial"/>
          <w:sz w:val="24"/>
          <w:szCs w:val="24"/>
          <w:lang w:eastAsia="tr-TR"/>
        </w:rPr>
        <w:t xml:space="preserve">”) tarafından kullanımı esnasında işlenen veya </w:t>
      </w:r>
      <w:r w:rsidRPr="006D08FF">
        <w:rPr>
          <w:rFonts w:asciiTheme="majorHAnsi" w:eastAsia="Times New Roman" w:hAnsiTheme="majorHAnsi" w:cs="Arial"/>
          <w:sz w:val="24"/>
          <w:szCs w:val="24"/>
          <w:lang w:eastAsia="tr-TR"/>
        </w:rPr>
        <w:t>Federasyonumuz</w:t>
      </w:r>
      <w:r w:rsidR="002C495C" w:rsidRPr="006D08FF">
        <w:rPr>
          <w:rFonts w:asciiTheme="majorHAnsi" w:eastAsia="Times New Roman" w:hAnsiTheme="majorHAnsi" w:cs="Arial"/>
          <w:sz w:val="24"/>
          <w:szCs w:val="24"/>
          <w:lang w:eastAsia="tr-TR"/>
        </w:rPr>
        <w:t xml:space="preserve"> </w:t>
      </w:r>
      <w:r w:rsidR="00A55A3A" w:rsidRPr="006D08FF">
        <w:rPr>
          <w:rFonts w:asciiTheme="majorHAnsi" w:eastAsia="Times New Roman" w:hAnsiTheme="majorHAnsi" w:cs="Arial"/>
          <w:sz w:val="24"/>
          <w:szCs w:val="24"/>
          <w:lang w:eastAsia="tr-TR"/>
        </w:rPr>
        <w:t xml:space="preserve">ile </w:t>
      </w:r>
      <w:r w:rsidR="005B59E2" w:rsidRPr="006D08FF">
        <w:rPr>
          <w:rFonts w:asciiTheme="majorHAnsi" w:eastAsia="Times New Roman" w:hAnsiTheme="majorHAnsi" w:cs="Arial"/>
          <w:sz w:val="24"/>
          <w:szCs w:val="24"/>
          <w:lang w:eastAsia="tr-TR"/>
        </w:rPr>
        <w:t xml:space="preserve">paylaşılan kişisel verilerinizin </w:t>
      </w:r>
      <w:r w:rsidRPr="006D08FF">
        <w:rPr>
          <w:rFonts w:asciiTheme="majorHAnsi" w:hAnsiTheme="majorHAnsi" w:cs="Arial"/>
          <w:bCs/>
          <w:sz w:val="24"/>
          <w:szCs w:val="24"/>
        </w:rPr>
        <w:t>Federasyonumuz</w:t>
      </w:r>
      <w:r w:rsidR="005B59E2" w:rsidRPr="006D08FF">
        <w:rPr>
          <w:rFonts w:asciiTheme="majorHAnsi" w:eastAsia="Times New Roman" w:hAnsiTheme="majorHAnsi" w:cs="Arial"/>
          <w:sz w:val="24"/>
          <w:szCs w:val="24"/>
          <w:lang w:eastAsia="tr-TR"/>
        </w:rPr>
        <w:t xml:space="preserve"> tarafından işlenmesine, kaydedilmesine ve aktarılmasına ilişkin usul ve esasları belirlemek, internet sitesinde </w:t>
      </w:r>
      <w:r w:rsidR="005B59E2" w:rsidRPr="006D08FF">
        <w:rPr>
          <w:rFonts w:asciiTheme="majorHAnsi" w:hAnsiTheme="majorHAnsi" w:cs="Arial"/>
          <w:sz w:val="24"/>
          <w:szCs w:val="24"/>
        </w:rPr>
        <w:t xml:space="preserve">çerezlerin kullanımı ile elde edilen kişisel verilerin işlenmesi </w:t>
      </w:r>
      <w:r w:rsidR="005B59E2" w:rsidRPr="006D08FF">
        <w:rPr>
          <w:rFonts w:asciiTheme="majorHAnsi" w:eastAsia="Times New Roman" w:hAnsiTheme="majorHAnsi" w:cs="Arial"/>
          <w:sz w:val="24"/>
          <w:szCs w:val="24"/>
          <w:lang w:eastAsia="tr-TR"/>
        </w:rPr>
        <w:t xml:space="preserve">amacıyla, sizleri bilgilendiriyoruz.  </w:t>
      </w:r>
      <w:proofErr w:type="gramEnd"/>
    </w:p>
    <w:p w14:paraId="70F264C2" w14:textId="22BA35B6" w:rsidR="009C4919" w:rsidRPr="006D08FF" w:rsidRDefault="005B59E2" w:rsidP="005B59E2">
      <w:pPr>
        <w:spacing w:before="100" w:beforeAutospacing="1" w:after="0" w:line="240" w:lineRule="auto"/>
        <w:jc w:val="both"/>
        <w:rPr>
          <w:rFonts w:asciiTheme="majorHAnsi" w:hAnsiTheme="majorHAnsi" w:cs="Arial"/>
          <w:sz w:val="24"/>
          <w:szCs w:val="24"/>
          <w:shd w:val="clear" w:color="auto" w:fill="FFFFFF"/>
        </w:rPr>
      </w:pPr>
      <w:r w:rsidRPr="006D08FF">
        <w:rPr>
          <w:rFonts w:asciiTheme="majorHAnsi" w:hAnsiTheme="majorHAnsi" w:cs="Arial"/>
          <w:sz w:val="24"/>
          <w:szCs w:val="24"/>
          <w:shd w:val="clear" w:color="auto" w:fill="FFFFFF"/>
        </w:rPr>
        <w:t>Avrupa Konseyinin, 28 Ocak 1981 tarihinde Strazburg’da imzaya açılan ve 1 Ekim 1985 tarihinde yürürlüğe giren 108 sayılı Kişisel Verilerin Otomatik İşleme Tabi Tutulması Karşısında Bireylerin Korunması Sözleşmesi, ülkemiz tarafından 28 Ocak 1981 yılında imzalanmıştır. Bu sözleşme</w:t>
      </w:r>
      <w:r w:rsidRPr="006D08FF">
        <w:rPr>
          <w:rFonts w:asciiTheme="majorHAnsi" w:hAnsiTheme="majorHAnsi" w:cs="Arial"/>
          <w:sz w:val="24"/>
          <w:szCs w:val="24"/>
        </w:rPr>
        <w:t xml:space="preserve">, </w:t>
      </w:r>
      <w:r w:rsidR="005C1788" w:rsidRPr="006D08FF">
        <w:rPr>
          <w:rFonts w:asciiTheme="majorHAnsi" w:hAnsiTheme="majorHAnsi" w:cs="Arial"/>
          <w:sz w:val="24"/>
          <w:szCs w:val="24"/>
        </w:rPr>
        <w:t>onaylanarak</w:t>
      </w:r>
      <w:r w:rsidRPr="006D08FF">
        <w:rPr>
          <w:rFonts w:asciiTheme="majorHAnsi" w:hAnsiTheme="majorHAnsi" w:cs="Arial"/>
          <w:sz w:val="24"/>
          <w:szCs w:val="24"/>
        </w:rPr>
        <w:t xml:space="preserve"> iç hukukumuza dâhil edilmiştir. Buna bağlı olarak Kişisel Verilerin </w:t>
      </w:r>
      <w:r w:rsidRPr="006D08FF">
        <w:rPr>
          <w:rFonts w:asciiTheme="majorHAnsi" w:hAnsiTheme="majorHAnsi" w:cs="Arial"/>
          <w:sz w:val="24"/>
          <w:szCs w:val="24"/>
          <w:shd w:val="clear" w:color="auto" w:fill="FFFFFF"/>
        </w:rPr>
        <w:t xml:space="preserve">Korunması Kanunu (“KVKK”) 07.04.2016 tarihli Resmî Gazetede yayımlanarak yürürlüğe girmiştir. </w:t>
      </w:r>
    </w:p>
    <w:p w14:paraId="7F7BD6A7" w14:textId="70895949" w:rsidR="005B59E2" w:rsidRPr="006D08FF" w:rsidRDefault="005B59E2" w:rsidP="005B59E2">
      <w:pPr>
        <w:spacing w:before="100" w:beforeAutospacing="1" w:after="0" w:line="240" w:lineRule="auto"/>
        <w:jc w:val="both"/>
        <w:rPr>
          <w:rFonts w:asciiTheme="majorHAnsi" w:hAnsiTheme="majorHAnsi" w:cs="Arial"/>
          <w:spacing w:val="5"/>
          <w:sz w:val="24"/>
          <w:szCs w:val="24"/>
          <w:shd w:val="clear" w:color="auto" w:fill="FFFFFF"/>
        </w:rPr>
      </w:pPr>
      <w:r w:rsidRPr="006D08FF">
        <w:rPr>
          <w:rFonts w:asciiTheme="majorHAnsi" w:hAnsiTheme="majorHAnsi" w:cs="Arial"/>
          <w:spacing w:val="5"/>
          <w:sz w:val="24"/>
          <w:szCs w:val="24"/>
          <w:shd w:val="clear" w:color="auto" w:fill="FFFFFF"/>
        </w:rPr>
        <w:t>Avrupa Birliği (AB)’</w:t>
      </w:r>
      <w:proofErr w:type="spellStart"/>
      <w:r w:rsidRPr="006D08FF">
        <w:rPr>
          <w:rFonts w:asciiTheme="majorHAnsi" w:hAnsiTheme="majorHAnsi" w:cs="Arial"/>
          <w:spacing w:val="5"/>
          <w:sz w:val="24"/>
          <w:szCs w:val="24"/>
          <w:shd w:val="clear" w:color="auto" w:fill="FFFFFF"/>
        </w:rPr>
        <w:t>nin</w:t>
      </w:r>
      <w:proofErr w:type="spellEnd"/>
      <w:r w:rsidRPr="006D08FF">
        <w:rPr>
          <w:rFonts w:asciiTheme="majorHAnsi" w:hAnsiTheme="majorHAnsi" w:cs="Arial"/>
          <w:spacing w:val="5"/>
          <w:sz w:val="24"/>
          <w:szCs w:val="24"/>
          <w:shd w:val="clear" w:color="auto" w:fill="FFFFFF"/>
        </w:rPr>
        <w:t xml:space="preserve"> kişisel verilerin korunmasına ilişkin mevzuatı </w:t>
      </w:r>
      <w:hyperlink r:id="rId8" w:tgtFrame="_blank" w:history="1">
        <w:r w:rsidRPr="006D08FF">
          <w:rPr>
            <w:rFonts w:asciiTheme="majorHAnsi" w:hAnsiTheme="majorHAnsi" w:cs="Arial"/>
            <w:spacing w:val="5"/>
            <w:sz w:val="24"/>
            <w:szCs w:val="24"/>
            <w:shd w:val="clear" w:color="auto" w:fill="FFFFFF"/>
          </w:rPr>
          <w:t>Genel Veri Koruma Tüzüğü/Regülasyonu</w:t>
        </w:r>
      </w:hyperlink>
      <w:r w:rsidRPr="006D08FF">
        <w:rPr>
          <w:rFonts w:asciiTheme="majorHAnsi" w:hAnsiTheme="majorHAnsi" w:cs="Arial"/>
          <w:spacing w:val="5"/>
          <w:sz w:val="24"/>
          <w:szCs w:val="24"/>
          <w:shd w:val="clear" w:color="auto" w:fill="FFFFFF"/>
        </w:rPr>
        <w:t> (</w:t>
      </w:r>
      <w:r w:rsidRPr="006D08FF">
        <w:rPr>
          <w:rFonts w:asciiTheme="majorHAnsi" w:hAnsiTheme="majorHAnsi" w:cs="Arial"/>
          <w:bCs/>
          <w:sz w:val="24"/>
          <w:szCs w:val="24"/>
          <w:shd w:val="clear" w:color="auto" w:fill="FFFFFF"/>
        </w:rPr>
        <w:t xml:space="preserve">General Data </w:t>
      </w:r>
      <w:proofErr w:type="spellStart"/>
      <w:r w:rsidRPr="006D08FF">
        <w:rPr>
          <w:rFonts w:asciiTheme="majorHAnsi" w:hAnsiTheme="majorHAnsi" w:cs="Arial"/>
          <w:bCs/>
          <w:sz w:val="24"/>
          <w:szCs w:val="24"/>
          <w:shd w:val="clear" w:color="auto" w:fill="FFFFFF"/>
        </w:rPr>
        <w:t>Protection</w:t>
      </w:r>
      <w:proofErr w:type="spellEnd"/>
      <w:r w:rsidRPr="006D08FF">
        <w:rPr>
          <w:rFonts w:asciiTheme="majorHAnsi" w:hAnsiTheme="majorHAnsi" w:cs="Arial"/>
          <w:bCs/>
          <w:sz w:val="24"/>
          <w:szCs w:val="24"/>
          <w:shd w:val="clear" w:color="auto" w:fill="FFFFFF"/>
        </w:rPr>
        <w:t xml:space="preserve"> </w:t>
      </w:r>
      <w:proofErr w:type="spellStart"/>
      <w:r w:rsidRPr="006D08FF">
        <w:rPr>
          <w:rFonts w:asciiTheme="majorHAnsi" w:hAnsiTheme="majorHAnsi" w:cs="Arial"/>
          <w:bCs/>
          <w:sz w:val="24"/>
          <w:szCs w:val="24"/>
          <w:shd w:val="clear" w:color="auto" w:fill="FFFFFF"/>
        </w:rPr>
        <w:t>Regulation</w:t>
      </w:r>
      <w:proofErr w:type="spellEnd"/>
      <w:r w:rsidRPr="006D08FF">
        <w:rPr>
          <w:rFonts w:asciiTheme="majorHAnsi" w:hAnsiTheme="majorHAnsi" w:cs="Arial"/>
          <w:sz w:val="24"/>
          <w:szCs w:val="24"/>
          <w:shd w:val="clear" w:color="auto" w:fill="FFFFFF"/>
        </w:rPr>
        <w:t>–G</w:t>
      </w:r>
      <w:r w:rsidRPr="006D08FF">
        <w:rPr>
          <w:rFonts w:asciiTheme="majorHAnsi" w:hAnsiTheme="majorHAnsi" w:cs="Arial"/>
          <w:spacing w:val="5"/>
          <w:sz w:val="24"/>
          <w:szCs w:val="24"/>
          <w:shd w:val="clear" w:color="auto" w:fill="FFFFFF"/>
        </w:rPr>
        <w:t xml:space="preserve">DPR), internet web sitesi ziyaretçilerinin tutulan </w:t>
      </w:r>
      <w:proofErr w:type="gramStart"/>
      <w:r w:rsidRPr="006D08FF">
        <w:rPr>
          <w:rFonts w:asciiTheme="majorHAnsi" w:hAnsiTheme="majorHAnsi" w:cs="Arial"/>
          <w:spacing w:val="5"/>
          <w:sz w:val="24"/>
          <w:szCs w:val="24"/>
          <w:shd w:val="clear" w:color="auto" w:fill="FFFFFF"/>
        </w:rPr>
        <w:t>datalarının</w:t>
      </w:r>
      <w:proofErr w:type="gramEnd"/>
      <w:r w:rsidRPr="006D08FF">
        <w:rPr>
          <w:rFonts w:asciiTheme="majorHAnsi" w:hAnsiTheme="majorHAnsi" w:cs="Arial"/>
          <w:spacing w:val="5"/>
          <w:sz w:val="24"/>
          <w:szCs w:val="24"/>
          <w:shd w:val="clear" w:color="auto" w:fill="FFFFFF"/>
        </w:rPr>
        <w:t xml:space="preserve">/verilerinin hangi ülkelerde, ne zaman, hangi amaçla, niçin, nerede kayıtlı oldukları konusunda güncel bilgi alma hakkını düzenlemiştir. </w:t>
      </w:r>
    </w:p>
    <w:p w14:paraId="4CE6CE03" w14:textId="1DB790A9" w:rsidR="005B59E2" w:rsidRPr="006D08FF" w:rsidRDefault="005B59E2" w:rsidP="005B59E2">
      <w:pPr>
        <w:spacing w:before="100" w:beforeAutospacing="1" w:after="0" w:line="240" w:lineRule="auto"/>
        <w:jc w:val="both"/>
        <w:rPr>
          <w:rFonts w:asciiTheme="majorHAnsi" w:hAnsiTheme="majorHAnsi" w:cs="Arial"/>
          <w:spacing w:val="5"/>
          <w:sz w:val="24"/>
          <w:szCs w:val="24"/>
          <w:shd w:val="clear" w:color="auto" w:fill="FFFFFF"/>
        </w:rPr>
      </w:pPr>
      <w:r w:rsidRPr="006D08FF">
        <w:rPr>
          <w:rFonts w:asciiTheme="majorHAnsi" w:hAnsiTheme="majorHAnsi" w:cs="Arial"/>
          <w:spacing w:val="5"/>
          <w:sz w:val="24"/>
          <w:szCs w:val="24"/>
          <w:shd w:val="clear" w:color="auto" w:fill="FFFFFF"/>
        </w:rPr>
        <w:t xml:space="preserve">Ülkemizde ise çerezler, </w:t>
      </w:r>
      <w:hyperlink r:id="rId9" w:tgtFrame="_blank" w:history="1">
        <w:r w:rsidRPr="006D08FF">
          <w:rPr>
            <w:rFonts w:asciiTheme="majorHAnsi" w:hAnsiTheme="majorHAnsi" w:cs="Arial"/>
            <w:spacing w:val="5"/>
            <w:sz w:val="24"/>
            <w:szCs w:val="24"/>
            <w:shd w:val="clear" w:color="auto" w:fill="FFFFFF"/>
          </w:rPr>
          <w:t>6698 sayılı Kişisel Verilerin Korunması Kanunu</w:t>
        </w:r>
      </w:hyperlink>
      <w:r w:rsidRPr="006D08FF">
        <w:rPr>
          <w:rFonts w:asciiTheme="majorHAnsi" w:hAnsiTheme="majorHAnsi" w:cs="Arial"/>
          <w:spacing w:val="5"/>
          <w:sz w:val="24"/>
          <w:szCs w:val="24"/>
          <w:shd w:val="clear" w:color="auto" w:fill="FFFFFF"/>
        </w:rPr>
        <w:t> kapsamında “kişisel veriye ilişkin” düzenlemeler içerdiğinden, bu kanun ve ilgili mevzuat kapsamında değerlendirilmektedir. İşbu “</w:t>
      </w:r>
      <w:r w:rsidRPr="006D08FF">
        <w:rPr>
          <w:rFonts w:asciiTheme="majorHAnsi" w:eastAsia="Times New Roman" w:hAnsiTheme="majorHAnsi" w:cs="Arial"/>
          <w:sz w:val="24"/>
          <w:szCs w:val="24"/>
          <w:lang w:eastAsia="tr-TR"/>
        </w:rPr>
        <w:t xml:space="preserve">Politika”; bilgisayar, akıllı telefon, tablet ve </w:t>
      </w:r>
      <w:r w:rsidR="008A36FF" w:rsidRPr="006D08FF">
        <w:rPr>
          <w:rFonts w:asciiTheme="majorHAnsi" w:eastAsia="Times New Roman" w:hAnsiTheme="majorHAnsi" w:cs="Arial"/>
          <w:sz w:val="24"/>
          <w:szCs w:val="24"/>
          <w:lang w:eastAsia="tr-TR"/>
        </w:rPr>
        <w:t>Federasyonumuz</w:t>
      </w:r>
      <w:r w:rsidR="007D6963" w:rsidRPr="006D08FF">
        <w:rPr>
          <w:rFonts w:asciiTheme="majorHAnsi" w:eastAsia="Times New Roman" w:hAnsiTheme="majorHAnsi" w:cs="Arial"/>
          <w:sz w:val="24"/>
          <w:szCs w:val="24"/>
          <w:lang w:eastAsia="tr-TR"/>
        </w:rPr>
        <w:t xml:space="preserve"> </w:t>
      </w:r>
      <w:r w:rsidRPr="006D08FF">
        <w:rPr>
          <w:rFonts w:asciiTheme="majorHAnsi" w:hAnsiTheme="majorHAnsi" w:cs="Arial"/>
          <w:spacing w:val="5"/>
          <w:sz w:val="24"/>
          <w:szCs w:val="24"/>
          <w:shd w:val="clear" w:color="auto" w:fill="FFFFFF"/>
        </w:rPr>
        <w:t xml:space="preserve">web sitesine erişiminizi sağlayacak her türlü cihaz için kişisel verilerinizin işlendiği, depolandığını, hangi şartlar altında ne şekilde kullanıldığını ve nasıl çalıştığını düzenlemektedir. </w:t>
      </w:r>
    </w:p>
    <w:p w14:paraId="4D7A20FB" w14:textId="4EFAF4AA" w:rsidR="005B59E2" w:rsidRPr="006D08FF" w:rsidRDefault="008A36FF" w:rsidP="005B59E2">
      <w:pPr>
        <w:spacing w:before="100" w:beforeAutospacing="1" w:after="0" w:line="240" w:lineRule="auto"/>
        <w:jc w:val="both"/>
        <w:rPr>
          <w:rFonts w:asciiTheme="majorHAnsi" w:hAnsiTheme="majorHAnsi" w:cs="Arial"/>
          <w:spacing w:val="5"/>
          <w:sz w:val="24"/>
          <w:szCs w:val="24"/>
          <w:shd w:val="clear" w:color="auto" w:fill="FFFFFF"/>
        </w:rPr>
      </w:pPr>
      <w:r w:rsidRPr="006D08FF">
        <w:rPr>
          <w:rFonts w:asciiTheme="majorHAnsi" w:hAnsiTheme="majorHAnsi" w:cs="Arial"/>
          <w:bCs/>
          <w:sz w:val="24"/>
          <w:szCs w:val="24"/>
        </w:rPr>
        <w:t>Federasyonumuz</w:t>
      </w:r>
      <w:r w:rsidR="000F1808" w:rsidRPr="006D08FF">
        <w:rPr>
          <w:rFonts w:asciiTheme="majorHAnsi" w:hAnsiTheme="majorHAnsi" w:cs="Arial"/>
          <w:bCs/>
          <w:sz w:val="24"/>
          <w:szCs w:val="24"/>
          <w:shd w:val="clear" w:color="auto" w:fill="FFFFFF"/>
        </w:rPr>
        <w:t xml:space="preserve"> </w:t>
      </w:r>
      <w:r w:rsidR="005B59E2" w:rsidRPr="006D08FF">
        <w:rPr>
          <w:rFonts w:asciiTheme="majorHAnsi" w:hAnsiTheme="majorHAnsi" w:cs="Arial"/>
          <w:spacing w:val="5"/>
          <w:sz w:val="24"/>
          <w:szCs w:val="24"/>
          <w:shd w:val="clear" w:color="auto" w:fill="FFFFFF"/>
        </w:rPr>
        <w:t xml:space="preserve">internet web sitesini ziyaret etmeniz halinde, çerez kullanımını reddetme veya kabul etme seçim hakkına ve özgürlüğüne sahipsiniz. Ancak çerezleri reddetmeniz halinde internet web sitesini etkin bir biçimde kullanmanız mümkün olmayabilir. </w:t>
      </w:r>
    </w:p>
    <w:p w14:paraId="4F91A619" w14:textId="77777777" w:rsidR="00DF0558" w:rsidRPr="006D08FF" w:rsidRDefault="005B59E2" w:rsidP="00DF0558">
      <w:pPr>
        <w:spacing w:before="100" w:beforeAutospacing="1"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Bu politika kapsamında kişisel verileriniz, 6698 Sayılı Kişisel Verilerin Korunması Kanunu</w:t>
      </w:r>
      <w:r w:rsidR="007A4570" w:rsidRPr="006D08FF">
        <w:rPr>
          <w:rFonts w:asciiTheme="majorHAnsi" w:eastAsia="Times New Roman" w:hAnsiTheme="majorHAnsi" w:cs="Arial"/>
          <w:sz w:val="24"/>
          <w:szCs w:val="24"/>
          <w:lang w:eastAsia="tr-TR"/>
        </w:rPr>
        <w:t xml:space="preserve"> ve ilgili mevzuat gereğince idari ve teknik tedbirler alınarak işlenmektedir. </w:t>
      </w:r>
    </w:p>
    <w:p w14:paraId="6150197E" w14:textId="38D04BC0" w:rsidR="005B59E2" w:rsidRPr="006D08FF" w:rsidRDefault="005B59E2" w:rsidP="00DF0558">
      <w:pPr>
        <w:spacing w:before="100" w:beforeAutospacing="1"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Gizlilik ve Çerez Politikası ile bağlantılı olarak belirlenen Politikamızı inceleyerek, taleplerinizi veri sorumlusu olarak </w:t>
      </w:r>
      <w:r w:rsidR="008A36FF" w:rsidRPr="006D08FF">
        <w:rPr>
          <w:rFonts w:asciiTheme="majorHAnsi" w:eastAsia="Times New Roman" w:hAnsiTheme="majorHAnsi" w:cs="Arial"/>
          <w:sz w:val="24"/>
          <w:szCs w:val="24"/>
          <w:lang w:eastAsia="tr-TR"/>
        </w:rPr>
        <w:t>Federasyonumuza</w:t>
      </w:r>
      <w:r w:rsidR="0069727A" w:rsidRPr="006D08FF">
        <w:rPr>
          <w:rFonts w:asciiTheme="majorHAnsi" w:eastAsia="Times New Roman" w:hAnsiTheme="majorHAnsi" w:cs="Arial"/>
          <w:sz w:val="24"/>
          <w:szCs w:val="24"/>
          <w:lang w:eastAsia="tr-TR"/>
        </w:rPr>
        <w:t xml:space="preserve"> </w:t>
      </w:r>
      <w:r w:rsidRPr="006D08FF">
        <w:rPr>
          <w:rFonts w:asciiTheme="majorHAnsi" w:eastAsia="Times New Roman" w:hAnsiTheme="majorHAnsi" w:cs="Arial"/>
          <w:sz w:val="24"/>
          <w:szCs w:val="24"/>
          <w:lang w:eastAsia="tr-TR"/>
        </w:rPr>
        <w:t xml:space="preserve">iletebilirsiniz. </w:t>
      </w:r>
    </w:p>
    <w:p w14:paraId="64919A73" w14:textId="77777777" w:rsidR="0069727A" w:rsidRPr="006D08FF" w:rsidRDefault="0069727A" w:rsidP="005B59E2">
      <w:pPr>
        <w:spacing w:after="0" w:line="240" w:lineRule="auto"/>
        <w:jc w:val="both"/>
        <w:rPr>
          <w:rFonts w:asciiTheme="majorHAnsi" w:eastAsia="Times New Roman" w:hAnsiTheme="majorHAnsi" w:cs="Arial"/>
          <w:b/>
          <w:bCs/>
          <w:sz w:val="24"/>
          <w:szCs w:val="24"/>
          <w:lang w:eastAsia="tr-TR"/>
        </w:rPr>
      </w:pPr>
    </w:p>
    <w:p w14:paraId="7A4EC97A" w14:textId="55DEEF5D" w:rsidR="005B59E2" w:rsidRPr="006D08FF" w:rsidRDefault="005B59E2" w:rsidP="005B59E2">
      <w:pPr>
        <w:spacing w:after="0" w:line="240" w:lineRule="auto"/>
        <w:jc w:val="both"/>
        <w:rPr>
          <w:rFonts w:asciiTheme="majorHAnsi" w:eastAsia="Times New Roman" w:hAnsiTheme="majorHAnsi" w:cs="Arial"/>
          <w:b/>
          <w:bCs/>
          <w:sz w:val="24"/>
          <w:szCs w:val="24"/>
          <w:lang w:eastAsia="tr-TR"/>
        </w:rPr>
      </w:pPr>
      <w:r w:rsidRPr="006D08FF">
        <w:rPr>
          <w:rFonts w:asciiTheme="majorHAnsi" w:eastAsia="Times New Roman" w:hAnsiTheme="majorHAnsi" w:cs="Arial"/>
          <w:b/>
          <w:bCs/>
          <w:sz w:val="24"/>
          <w:szCs w:val="24"/>
          <w:lang w:eastAsia="tr-TR"/>
        </w:rPr>
        <w:t>İNTERNET SİTESİ ÇEREZ POLİTİKASI:</w:t>
      </w:r>
    </w:p>
    <w:p w14:paraId="3B944189" w14:textId="7A9E261E" w:rsidR="005B59E2" w:rsidRPr="006D08FF" w:rsidRDefault="008B76B1" w:rsidP="007654A2">
      <w:pPr>
        <w:spacing w:before="100" w:beforeAutospacing="1" w:after="0" w:line="240" w:lineRule="auto"/>
        <w:jc w:val="both"/>
        <w:rPr>
          <w:rFonts w:asciiTheme="majorHAnsi" w:eastAsia="Times New Roman" w:hAnsiTheme="majorHAnsi" w:cs="Arial"/>
          <w:sz w:val="24"/>
          <w:szCs w:val="24"/>
          <w:lang w:eastAsia="tr-TR"/>
        </w:rPr>
      </w:pPr>
      <w:r w:rsidRPr="00AF3219">
        <w:rPr>
          <w:rFonts w:asciiTheme="majorHAnsi" w:hAnsiTheme="majorHAnsi" w:cstheme="minorHAnsi"/>
          <w:sz w:val="24"/>
          <w:szCs w:val="24"/>
        </w:rPr>
        <w:t>Türkiye Badminton Federasyonu (“TBF/Veri Sorumlusu”)</w:t>
      </w:r>
      <w:r w:rsidR="003239D1" w:rsidRPr="006D08FF">
        <w:rPr>
          <w:rFonts w:asciiTheme="majorHAnsi" w:eastAsia="Times New Roman" w:hAnsiTheme="majorHAnsi" w:cs="Arial"/>
          <w:sz w:val="24"/>
          <w:szCs w:val="24"/>
          <w:lang w:eastAsia="tr-TR"/>
        </w:rPr>
        <w:t xml:space="preserve"> </w:t>
      </w:r>
      <w:r w:rsidR="00123AE7" w:rsidRPr="006D08FF">
        <w:rPr>
          <w:rFonts w:asciiTheme="majorHAnsi" w:eastAsia="Times New Roman" w:hAnsiTheme="majorHAnsi" w:cs="Arial"/>
          <w:sz w:val="24"/>
          <w:szCs w:val="24"/>
          <w:lang w:eastAsia="tr-TR"/>
        </w:rPr>
        <w:t>t</w:t>
      </w:r>
      <w:r w:rsidR="005B59E2" w:rsidRPr="006D08FF">
        <w:rPr>
          <w:rFonts w:asciiTheme="majorHAnsi" w:eastAsia="Times New Roman" w:hAnsiTheme="majorHAnsi" w:cs="Arial"/>
          <w:sz w:val="24"/>
          <w:szCs w:val="24"/>
          <w:lang w:eastAsia="tr-TR"/>
        </w:rPr>
        <w:t>arafından</w:t>
      </w:r>
      <w:r w:rsidR="0069727A" w:rsidRPr="006D08FF">
        <w:rPr>
          <w:rFonts w:asciiTheme="majorHAnsi" w:eastAsia="Times New Roman" w:hAnsiTheme="majorHAnsi" w:cs="Arial"/>
          <w:sz w:val="24"/>
          <w:szCs w:val="24"/>
          <w:lang w:eastAsia="tr-TR"/>
        </w:rPr>
        <w:t>,</w:t>
      </w:r>
      <w:r w:rsidR="005B59E2" w:rsidRPr="006D08FF">
        <w:rPr>
          <w:rFonts w:asciiTheme="majorHAnsi" w:eastAsia="Times New Roman" w:hAnsiTheme="majorHAnsi" w:cs="Arial"/>
          <w:sz w:val="24"/>
          <w:szCs w:val="24"/>
          <w:lang w:eastAsia="tr-TR"/>
        </w:rPr>
        <w:t xml:space="preserve"> veri sorumlusu sıfatıyla işletilen</w:t>
      </w:r>
      <w:r w:rsidR="006D08FF" w:rsidRPr="006D08FF">
        <w:rPr>
          <w:rFonts w:asciiTheme="majorHAnsi" w:eastAsia="Times New Roman" w:hAnsiTheme="majorHAnsi" w:cs="Arial"/>
          <w:sz w:val="24"/>
          <w:szCs w:val="24"/>
          <w:lang w:eastAsia="tr-TR"/>
        </w:rPr>
        <w:t xml:space="preserve"> </w:t>
      </w:r>
      <w:hyperlink r:id="rId10" w:history="1">
        <w:r w:rsidR="009A48D3" w:rsidRPr="00AF3219">
          <w:rPr>
            <w:rStyle w:val="Kpr"/>
            <w:rFonts w:asciiTheme="majorHAnsi" w:hAnsiTheme="majorHAnsi" w:cs="Times New Roman"/>
            <w:sz w:val="24"/>
            <w:szCs w:val="24"/>
          </w:rPr>
          <w:t>www.badminton.gov.tr</w:t>
        </w:r>
      </w:hyperlink>
      <w:r w:rsidR="009A48D3">
        <w:rPr>
          <w:rFonts w:asciiTheme="majorHAnsi" w:eastAsia="Times New Roman" w:hAnsiTheme="majorHAnsi" w:cs="Arial"/>
          <w:sz w:val="24"/>
          <w:szCs w:val="24"/>
          <w:lang w:eastAsia="tr-TR"/>
        </w:rPr>
        <w:t xml:space="preserve"> </w:t>
      </w:r>
      <w:r w:rsidR="00D47989" w:rsidRPr="006D08FF">
        <w:rPr>
          <w:rFonts w:asciiTheme="majorHAnsi" w:eastAsia="Times New Roman" w:hAnsiTheme="majorHAnsi" w:cs="Arial"/>
          <w:sz w:val="24"/>
          <w:szCs w:val="24"/>
          <w:lang w:eastAsia="tr-TR"/>
        </w:rPr>
        <w:t xml:space="preserve">adresindeki </w:t>
      </w:r>
      <w:r w:rsidR="005B59E2" w:rsidRPr="006D08FF">
        <w:rPr>
          <w:rFonts w:asciiTheme="majorHAnsi" w:eastAsia="Times New Roman" w:hAnsiTheme="majorHAnsi" w:cs="Arial"/>
          <w:sz w:val="24"/>
          <w:szCs w:val="24"/>
          <w:lang w:eastAsia="tr-TR"/>
        </w:rPr>
        <w:t xml:space="preserve">web </w:t>
      </w:r>
      <w:r w:rsidR="00D47989" w:rsidRPr="006D08FF">
        <w:rPr>
          <w:rFonts w:asciiTheme="majorHAnsi" w:eastAsia="Times New Roman" w:hAnsiTheme="majorHAnsi" w:cs="Arial"/>
          <w:sz w:val="24"/>
          <w:szCs w:val="24"/>
          <w:lang w:eastAsia="tr-TR"/>
        </w:rPr>
        <w:t>sayfasının (“İnternet Sitesi”)</w:t>
      </w:r>
      <w:r w:rsidR="005B59E2" w:rsidRPr="006D08FF">
        <w:rPr>
          <w:rFonts w:asciiTheme="majorHAnsi" w:eastAsia="Times New Roman" w:hAnsiTheme="majorHAnsi" w:cs="Arial"/>
          <w:sz w:val="24"/>
          <w:szCs w:val="24"/>
          <w:lang w:eastAsia="tr-TR"/>
        </w:rPr>
        <w:t xml:space="preserve"> sorunsuz bir şekilde çalışması ve işletilmesi için çeşitli çerezler kullanılmaktadır. Kişisel verileriniz; </w:t>
      </w:r>
      <w:r w:rsidR="005B59E2" w:rsidRPr="006D08FF">
        <w:rPr>
          <w:rFonts w:asciiTheme="majorHAnsi" w:hAnsiTheme="majorHAnsi" w:cs="Arial"/>
          <w:sz w:val="24"/>
          <w:szCs w:val="24"/>
        </w:rPr>
        <w:t xml:space="preserve">Avrupa Konseyinin 28 Ocak 1981 tarihinde Strazburg’da imzaya açılan “Kişisel Verilerin Otomatik İşleme Tabi Tutulması Karşısında Bireylerin Korunmasına dair 108 </w:t>
      </w:r>
      <w:proofErr w:type="spellStart"/>
      <w:r w:rsidR="005B59E2" w:rsidRPr="006D08FF">
        <w:rPr>
          <w:rFonts w:asciiTheme="majorHAnsi" w:hAnsiTheme="majorHAnsi" w:cs="Arial"/>
          <w:sz w:val="24"/>
          <w:szCs w:val="24"/>
        </w:rPr>
        <w:t>nolu</w:t>
      </w:r>
      <w:proofErr w:type="spellEnd"/>
      <w:r w:rsidR="005B59E2" w:rsidRPr="006D08FF">
        <w:rPr>
          <w:rFonts w:asciiTheme="majorHAnsi" w:hAnsiTheme="majorHAnsi" w:cs="Arial"/>
          <w:sz w:val="24"/>
          <w:szCs w:val="24"/>
        </w:rPr>
        <w:t xml:space="preserve"> Sözleşmesi” ile 6698 sayılı KVK</w:t>
      </w:r>
      <w:r w:rsidR="00E84BA3" w:rsidRPr="006D08FF">
        <w:rPr>
          <w:rFonts w:asciiTheme="majorHAnsi" w:hAnsiTheme="majorHAnsi" w:cs="Arial"/>
          <w:sz w:val="24"/>
          <w:szCs w:val="24"/>
        </w:rPr>
        <w:t xml:space="preserve">K </w:t>
      </w:r>
      <w:r w:rsidR="005B59E2" w:rsidRPr="006D08FF">
        <w:rPr>
          <w:rFonts w:asciiTheme="majorHAnsi" w:hAnsiTheme="majorHAnsi" w:cs="Arial"/>
          <w:sz w:val="24"/>
          <w:szCs w:val="24"/>
        </w:rPr>
        <w:t>ve ilgili mevzuat</w:t>
      </w:r>
      <w:r w:rsidR="007A4570" w:rsidRPr="006D08FF">
        <w:rPr>
          <w:rFonts w:asciiTheme="majorHAnsi" w:hAnsiTheme="majorHAnsi" w:cs="Arial"/>
          <w:sz w:val="24"/>
          <w:szCs w:val="24"/>
        </w:rPr>
        <w:t xml:space="preserve">ında belirtilen ilkelere göre </w:t>
      </w:r>
      <w:r w:rsidR="005B59E2" w:rsidRPr="006D08FF">
        <w:rPr>
          <w:rFonts w:asciiTheme="majorHAnsi" w:eastAsia="Times New Roman" w:hAnsiTheme="majorHAnsi" w:cs="Arial"/>
          <w:sz w:val="24"/>
          <w:szCs w:val="24"/>
          <w:lang w:eastAsia="tr-TR"/>
        </w:rPr>
        <w:t xml:space="preserve">işlenmektedir. </w:t>
      </w:r>
      <w:r w:rsidR="002C06C6" w:rsidRPr="006D08FF">
        <w:rPr>
          <w:rFonts w:asciiTheme="majorHAnsi" w:eastAsia="Times New Roman" w:hAnsiTheme="majorHAnsi" w:cs="Arial"/>
          <w:sz w:val="24"/>
          <w:szCs w:val="24"/>
          <w:lang w:eastAsia="tr-TR"/>
        </w:rPr>
        <w:t xml:space="preserve">İnternet sayfamızı </w:t>
      </w:r>
      <w:r w:rsidR="005B59E2" w:rsidRPr="006D08FF">
        <w:rPr>
          <w:rFonts w:asciiTheme="majorHAnsi" w:eastAsia="Times New Roman" w:hAnsiTheme="majorHAnsi" w:cs="Arial"/>
          <w:sz w:val="24"/>
          <w:szCs w:val="24"/>
          <w:lang w:eastAsia="tr-TR"/>
        </w:rPr>
        <w:t xml:space="preserve">kullanırken, üçüncü taraf internet sayfalarına yönlendirildiğinizde, söz konusu üçüncü taraf </w:t>
      </w:r>
      <w:r w:rsidR="0069727A" w:rsidRPr="006D08FF">
        <w:rPr>
          <w:rFonts w:asciiTheme="majorHAnsi" w:eastAsia="Times New Roman" w:hAnsiTheme="majorHAnsi" w:cs="Arial"/>
          <w:sz w:val="24"/>
          <w:szCs w:val="24"/>
          <w:lang w:eastAsia="tr-TR"/>
        </w:rPr>
        <w:t xml:space="preserve">web sitelerinin, sosyal medya uygulamalarının </w:t>
      </w:r>
      <w:r w:rsidR="005B59E2" w:rsidRPr="006D08FF">
        <w:rPr>
          <w:rFonts w:asciiTheme="majorHAnsi" w:eastAsia="Times New Roman" w:hAnsiTheme="majorHAnsi" w:cs="Arial"/>
          <w:sz w:val="24"/>
          <w:szCs w:val="24"/>
          <w:lang w:eastAsia="tr-TR"/>
        </w:rPr>
        <w:t xml:space="preserve">çerezleriyle karşılaşmanız mümkündür. Bu çerezlerin kullanılması ile ilgili olarak </w:t>
      </w:r>
      <w:r w:rsidR="008A36FF" w:rsidRPr="006D08FF">
        <w:rPr>
          <w:rFonts w:asciiTheme="majorHAnsi" w:eastAsia="Times New Roman" w:hAnsiTheme="majorHAnsi" w:cs="Arial"/>
          <w:sz w:val="24"/>
          <w:szCs w:val="24"/>
          <w:lang w:eastAsia="tr-TR"/>
        </w:rPr>
        <w:t>Federasyonumuzun</w:t>
      </w:r>
      <w:r w:rsidR="001D02C0" w:rsidRPr="006D08FF">
        <w:rPr>
          <w:rFonts w:asciiTheme="majorHAnsi" w:eastAsia="Times New Roman" w:hAnsiTheme="majorHAnsi" w:cs="Arial"/>
          <w:sz w:val="24"/>
          <w:szCs w:val="24"/>
          <w:lang w:eastAsia="tr-TR"/>
        </w:rPr>
        <w:t xml:space="preserve"> </w:t>
      </w:r>
      <w:r w:rsidR="005B59E2" w:rsidRPr="006D08FF">
        <w:rPr>
          <w:rFonts w:asciiTheme="majorHAnsi" w:eastAsia="Times New Roman" w:hAnsiTheme="majorHAnsi" w:cs="Arial"/>
          <w:sz w:val="24"/>
          <w:szCs w:val="24"/>
          <w:lang w:eastAsia="tr-TR"/>
        </w:rPr>
        <w:t xml:space="preserve">herhangi bir kontrolü bulunmamaktadır. </w:t>
      </w:r>
    </w:p>
    <w:p w14:paraId="18AA476F" w14:textId="77777777" w:rsidR="00863804" w:rsidRPr="006D08FF" w:rsidRDefault="00863804" w:rsidP="005B59E2">
      <w:pPr>
        <w:spacing w:before="100" w:beforeAutospacing="1" w:after="0" w:line="240" w:lineRule="auto"/>
        <w:jc w:val="both"/>
        <w:rPr>
          <w:rFonts w:asciiTheme="majorHAnsi" w:eastAsia="Times New Roman" w:hAnsiTheme="majorHAnsi" w:cs="Arial"/>
          <w:b/>
          <w:bCs/>
          <w:sz w:val="24"/>
          <w:szCs w:val="24"/>
          <w:lang w:eastAsia="tr-TR"/>
        </w:rPr>
      </w:pPr>
    </w:p>
    <w:p w14:paraId="41A2F41E" w14:textId="0060B271" w:rsidR="005B59E2" w:rsidRPr="006D08FF" w:rsidRDefault="005B59E2" w:rsidP="005B59E2">
      <w:pPr>
        <w:spacing w:before="100" w:beforeAutospacing="1"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b/>
          <w:bCs/>
          <w:sz w:val="24"/>
          <w:szCs w:val="24"/>
          <w:lang w:eastAsia="tr-TR"/>
        </w:rPr>
        <w:t xml:space="preserve">İşlenen Kişisel Verileriniz: </w:t>
      </w:r>
    </w:p>
    <w:p w14:paraId="237C0A74" w14:textId="56D02BCA" w:rsidR="005B59E2" w:rsidRPr="006D08FF" w:rsidRDefault="005B59E2" w:rsidP="005B59E2">
      <w:pPr>
        <w:spacing w:before="100" w:beforeAutospacing="1"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Bu politika ile ayrıntıları aşağıda açıklandığı üzere kullanıcıların,</w:t>
      </w:r>
      <w:r w:rsidRPr="006D08FF">
        <w:rPr>
          <w:rFonts w:asciiTheme="majorHAnsi" w:hAnsiTheme="majorHAnsi" w:cs="Arial"/>
          <w:b/>
          <w:sz w:val="24"/>
          <w:szCs w:val="24"/>
        </w:rPr>
        <w:t xml:space="preserve"> </w:t>
      </w:r>
      <w:r w:rsidR="008A36FF" w:rsidRPr="006D08FF">
        <w:rPr>
          <w:rFonts w:asciiTheme="majorHAnsi" w:hAnsiTheme="majorHAnsi" w:cs="Arial"/>
          <w:bCs/>
          <w:sz w:val="24"/>
          <w:szCs w:val="24"/>
        </w:rPr>
        <w:t>Federasyonumuz</w:t>
      </w:r>
      <w:r w:rsidRPr="006D08FF">
        <w:rPr>
          <w:rFonts w:asciiTheme="majorHAnsi" w:eastAsia="Times New Roman" w:hAnsiTheme="majorHAnsi" w:cs="Arial"/>
          <w:sz w:val="24"/>
          <w:szCs w:val="24"/>
          <w:lang w:eastAsia="tr-TR"/>
        </w:rPr>
        <w:t xml:space="preserve"> tarafından işletilen internet web sayfasına erişimi ve internet web sitesinde çevrimiçi yaptığı işlemlere bağlı olarak, otomatik olarak işlenen kişisel veriler aşağıda yazılı olduğu şekilde belirtilmiştir: </w:t>
      </w:r>
    </w:p>
    <w:p w14:paraId="68A9B8AA" w14:textId="77777777" w:rsidR="005B59E2" w:rsidRPr="006D08FF" w:rsidRDefault="005B59E2" w:rsidP="005B59E2">
      <w:pPr>
        <w:numPr>
          <w:ilvl w:val="0"/>
          <w:numId w:val="29"/>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İnternet Protokol Adresi (IP Numarası) </w:t>
      </w:r>
    </w:p>
    <w:p w14:paraId="6C612865" w14:textId="77777777" w:rsidR="005B59E2" w:rsidRPr="006D08FF" w:rsidRDefault="005B59E2" w:rsidP="005B59E2">
      <w:pPr>
        <w:numPr>
          <w:ilvl w:val="0"/>
          <w:numId w:val="29"/>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İnternet Sitesi çevrimiçi Gezinti/İşlem Bilgisi </w:t>
      </w:r>
      <w:proofErr w:type="spellStart"/>
      <w:r w:rsidRPr="006D08FF">
        <w:rPr>
          <w:rFonts w:asciiTheme="majorHAnsi" w:eastAsia="Times New Roman" w:hAnsiTheme="majorHAnsi" w:cs="Arial"/>
          <w:sz w:val="24"/>
          <w:szCs w:val="24"/>
          <w:lang w:eastAsia="tr-TR"/>
        </w:rPr>
        <w:t>v.b</w:t>
      </w:r>
      <w:proofErr w:type="spellEnd"/>
      <w:r w:rsidRPr="006D08FF">
        <w:rPr>
          <w:rFonts w:asciiTheme="majorHAnsi" w:eastAsia="Times New Roman" w:hAnsiTheme="majorHAnsi" w:cs="Arial"/>
          <w:sz w:val="24"/>
          <w:szCs w:val="24"/>
          <w:lang w:eastAsia="tr-TR"/>
        </w:rPr>
        <w:t>.</w:t>
      </w:r>
    </w:p>
    <w:p w14:paraId="6657A486" w14:textId="77777777" w:rsidR="005B59E2" w:rsidRPr="006D08FF" w:rsidRDefault="005B59E2" w:rsidP="005B59E2">
      <w:pPr>
        <w:numPr>
          <w:ilvl w:val="0"/>
          <w:numId w:val="29"/>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Tarayıcı türünüz ve dil ayarlarınız, </w:t>
      </w:r>
    </w:p>
    <w:p w14:paraId="4B4F9001" w14:textId="77777777" w:rsidR="005B59E2" w:rsidRPr="006D08FF" w:rsidRDefault="005B59E2" w:rsidP="005B59E2">
      <w:pPr>
        <w:numPr>
          <w:ilvl w:val="0"/>
          <w:numId w:val="29"/>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İşletim sisteminiz (</w:t>
      </w:r>
      <w:r w:rsidRPr="006D08FF">
        <w:rPr>
          <w:rFonts w:asciiTheme="majorHAnsi" w:hAnsiTheme="majorHAnsi" w:cs="Arial"/>
          <w:spacing w:val="-7"/>
          <w:sz w:val="24"/>
          <w:szCs w:val="24"/>
          <w:shd w:val="clear" w:color="auto" w:fill="FFFFFF"/>
        </w:rPr>
        <w:t xml:space="preserve">Windows 7, 10, XP... </w:t>
      </w:r>
      <w:proofErr w:type="spellStart"/>
      <w:r w:rsidRPr="006D08FF">
        <w:rPr>
          <w:rFonts w:asciiTheme="majorHAnsi" w:hAnsiTheme="majorHAnsi" w:cs="Arial"/>
          <w:spacing w:val="-7"/>
          <w:sz w:val="24"/>
          <w:szCs w:val="24"/>
          <w:shd w:val="clear" w:color="auto" w:fill="FFFFFF"/>
        </w:rPr>
        <w:t>Android</w:t>
      </w:r>
      <w:proofErr w:type="spellEnd"/>
      <w:r w:rsidRPr="006D08FF">
        <w:rPr>
          <w:rFonts w:asciiTheme="majorHAnsi" w:hAnsiTheme="majorHAnsi" w:cs="Arial"/>
          <w:spacing w:val="-7"/>
          <w:sz w:val="24"/>
          <w:szCs w:val="24"/>
          <w:shd w:val="clear" w:color="auto" w:fill="FFFFFF"/>
        </w:rPr>
        <w:t xml:space="preserve">, </w:t>
      </w:r>
      <w:proofErr w:type="spellStart"/>
      <w:r w:rsidRPr="006D08FF">
        <w:rPr>
          <w:rFonts w:asciiTheme="majorHAnsi" w:hAnsiTheme="majorHAnsi" w:cs="Arial"/>
          <w:spacing w:val="-7"/>
          <w:sz w:val="24"/>
          <w:szCs w:val="24"/>
          <w:shd w:val="clear" w:color="auto" w:fill="FFFFFF"/>
        </w:rPr>
        <w:t>iOS</w:t>
      </w:r>
      <w:proofErr w:type="spellEnd"/>
      <w:r w:rsidRPr="006D08FF">
        <w:rPr>
          <w:rFonts w:asciiTheme="majorHAnsi" w:hAnsiTheme="majorHAnsi" w:cs="Arial"/>
          <w:spacing w:val="-7"/>
          <w:sz w:val="24"/>
          <w:szCs w:val="24"/>
          <w:shd w:val="clear" w:color="auto" w:fill="FFFFFF"/>
        </w:rPr>
        <w:t xml:space="preserve">, </w:t>
      </w:r>
      <w:proofErr w:type="spellStart"/>
      <w:r w:rsidRPr="006D08FF">
        <w:rPr>
          <w:rFonts w:asciiTheme="majorHAnsi" w:hAnsiTheme="majorHAnsi" w:cs="Arial"/>
          <w:spacing w:val="-7"/>
          <w:sz w:val="24"/>
          <w:szCs w:val="24"/>
          <w:shd w:val="clear" w:color="auto" w:fill="FFFFFF"/>
        </w:rPr>
        <w:t>MacOS</w:t>
      </w:r>
      <w:proofErr w:type="spellEnd"/>
      <w:r w:rsidRPr="006D08FF">
        <w:rPr>
          <w:rFonts w:asciiTheme="majorHAnsi" w:hAnsiTheme="majorHAnsi" w:cs="Arial"/>
          <w:spacing w:val="-7"/>
          <w:sz w:val="24"/>
          <w:szCs w:val="24"/>
          <w:shd w:val="clear" w:color="auto" w:fill="FFFFFF"/>
        </w:rPr>
        <w:t xml:space="preserve"> gibi)</w:t>
      </w:r>
      <w:r w:rsidRPr="006D08FF">
        <w:rPr>
          <w:rFonts w:asciiTheme="majorHAnsi" w:eastAsia="Times New Roman" w:hAnsiTheme="majorHAnsi" w:cs="Arial"/>
          <w:sz w:val="24"/>
          <w:szCs w:val="24"/>
          <w:lang w:eastAsia="tr-TR"/>
        </w:rPr>
        <w:t xml:space="preserve">, </w:t>
      </w:r>
    </w:p>
    <w:p w14:paraId="465462B6" w14:textId="77777777" w:rsidR="005B59E2" w:rsidRPr="006D08FF" w:rsidRDefault="005B59E2" w:rsidP="00DF0558">
      <w:pPr>
        <w:numPr>
          <w:ilvl w:val="0"/>
          <w:numId w:val="29"/>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İnternet servis sağlayıcınız (</w:t>
      </w:r>
      <w:hyperlink r:id="rId11" w:tgtFrame="_blank" w:history="1">
        <w:r w:rsidRPr="006D08FF">
          <w:rPr>
            <w:rFonts w:asciiTheme="majorHAnsi" w:hAnsiTheme="majorHAnsi" w:cs="Arial"/>
            <w:bCs/>
            <w:sz w:val="24"/>
            <w:szCs w:val="24"/>
            <w:u w:val="single"/>
            <w:shd w:val="clear" w:color="auto" w:fill="FFFFFF"/>
          </w:rPr>
          <w:t>ISP</w:t>
        </w:r>
      </w:hyperlink>
      <w:r w:rsidRPr="006D08FF">
        <w:rPr>
          <w:rFonts w:asciiTheme="majorHAnsi" w:hAnsiTheme="majorHAnsi" w:cs="Arial"/>
          <w:sz w:val="24"/>
          <w:szCs w:val="24"/>
          <w:shd w:val="clear" w:color="auto" w:fill="FFFFFF"/>
        </w:rPr>
        <w:t> Internet Service Provider</w:t>
      </w:r>
      <w:r w:rsidRPr="006D08FF">
        <w:rPr>
          <w:rFonts w:asciiTheme="majorHAnsi" w:eastAsia="Times New Roman" w:hAnsiTheme="majorHAnsi" w:cs="Arial"/>
          <w:sz w:val="24"/>
          <w:szCs w:val="24"/>
          <w:lang w:eastAsia="tr-TR"/>
        </w:rPr>
        <w:t>)</w:t>
      </w:r>
    </w:p>
    <w:p w14:paraId="2E5BAC9F" w14:textId="77777777" w:rsidR="005B59E2" w:rsidRPr="006D08FF" w:rsidRDefault="005B59E2" w:rsidP="005B59E2">
      <w:pPr>
        <w:numPr>
          <w:ilvl w:val="0"/>
          <w:numId w:val="29"/>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İnternet sitesi tarih/saat damgası </w:t>
      </w:r>
      <w:proofErr w:type="spellStart"/>
      <w:r w:rsidRPr="006D08FF">
        <w:rPr>
          <w:rFonts w:asciiTheme="majorHAnsi" w:eastAsia="Times New Roman" w:hAnsiTheme="majorHAnsi" w:cs="Arial"/>
          <w:sz w:val="24"/>
          <w:szCs w:val="24"/>
          <w:lang w:eastAsia="tr-TR"/>
        </w:rPr>
        <w:t>v.b</w:t>
      </w:r>
      <w:proofErr w:type="spellEnd"/>
      <w:r w:rsidRPr="006D08FF">
        <w:rPr>
          <w:rFonts w:asciiTheme="majorHAnsi" w:eastAsia="Times New Roman" w:hAnsiTheme="majorHAnsi" w:cs="Arial"/>
          <w:sz w:val="24"/>
          <w:szCs w:val="24"/>
          <w:lang w:eastAsia="tr-TR"/>
        </w:rPr>
        <w:t xml:space="preserve">. bilgiler </w:t>
      </w:r>
    </w:p>
    <w:p w14:paraId="0DFA14B3" w14:textId="77777777" w:rsidR="005B59E2" w:rsidRPr="006D08FF" w:rsidRDefault="005B59E2" w:rsidP="005B59E2">
      <w:pPr>
        <w:numPr>
          <w:ilvl w:val="0"/>
          <w:numId w:val="29"/>
        </w:numPr>
        <w:spacing w:after="0" w:line="240" w:lineRule="auto"/>
        <w:jc w:val="both"/>
        <w:textAlignment w:val="baseline"/>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Başvuru internet sitesinin URL adresi,</w:t>
      </w:r>
    </w:p>
    <w:p w14:paraId="4DF8CEB3" w14:textId="77777777" w:rsidR="005B59E2" w:rsidRPr="006D08FF" w:rsidRDefault="005B59E2" w:rsidP="005B59E2">
      <w:pPr>
        <w:numPr>
          <w:ilvl w:val="0"/>
          <w:numId w:val="29"/>
        </w:numPr>
        <w:spacing w:after="0" w:line="240" w:lineRule="auto"/>
        <w:jc w:val="both"/>
        <w:textAlignment w:val="baseline"/>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İnternete erişim sağlayıcınızın alan adı.</w:t>
      </w:r>
    </w:p>
    <w:p w14:paraId="5D1E814B" w14:textId="77777777" w:rsidR="005B59E2" w:rsidRPr="006D08FF" w:rsidRDefault="005B59E2" w:rsidP="005B59E2">
      <w:pPr>
        <w:numPr>
          <w:ilvl w:val="0"/>
          <w:numId w:val="29"/>
        </w:numPr>
        <w:spacing w:after="0" w:line="240" w:lineRule="auto"/>
        <w:jc w:val="both"/>
        <w:textAlignment w:val="baseline"/>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Bilgisayar MAC adresi </w:t>
      </w:r>
      <w:r w:rsidRPr="006D08FF">
        <w:rPr>
          <w:rFonts w:asciiTheme="majorHAnsi" w:hAnsiTheme="majorHAnsi" w:cs="Arial"/>
          <w:sz w:val="24"/>
          <w:szCs w:val="24"/>
          <w:shd w:val="clear" w:color="auto" w:fill="FFFFFF"/>
        </w:rPr>
        <w:t xml:space="preserve">(Media Access Control </w:t>
      </w:r>
      <w:proofErr w:type="spellStart"/>
      <w:r w:rsidRPr="006D08FF">
        <w:rPr>
          <w:rFonts w:asciiTheme="majorHAnsi" w:hAnsiTheme="majorHAnsi" w:cs="Arial"/>
          <w:sz w:val="24"/>
          <w:szCs w:val="24"/>
          <w:shd w:val="clear" w:color="auto" w:fill="FFFFFF"/>
        </w:rPr>
        <w:t>Address</w:t>
      </w:r>
      <w:proofErr w:type="spellEnd"/>
      <w:r w:rsidRPr="006D08FF">
        <w:rPr>
          <w:rFonts w:asciiTheme="majorHAnsi" w:hAnsiTheme="majorHAnsi" w:cs="Arial"/>
          <w:sz w:val="24"/>
          <w:szCs w:val="24"/>
          <w:shd w:val="clear" w:color="auto" w:fill="FFFFFF"/>
        </w:rPr>
        <w:t xml:space="preserve"> / Medya Erişim Kontrol Adresi)</w:t>
      </w:r>
    </w:p>
    <w:p w14:paraId="5B36A7A4" w14:textId="51BF56E9" w:rsidR="005B59E2" w:rsidRPr="006D08FF" w:rsidRDefault="005B59E2" w:rsidP="005B59E2">
      <w:pPr>
        <w:spacing w:before="100" w:beforeAutospacing="1"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İnternet Sitesinde bulunan iletişim ve diğer formların doldurulması halinde; Aydınlatma met</w:t>
      </w:r>
      <w:r w:rsidR="008A5335" w:rsidRPr="006D08FF">
        <w:rPr>
          <w:rFonts w:asciiTheme="majorHAnsi" w:eastAsia="Times New Roman" w:hAnsiTheme="majorHAnsi" w:cs="Arial"/>
          <w:sz w:val="24"/>
          <w:szCs w:val="24"/>
          <w:lang w:eastAsia="tr-TR"/>
        </w:rPr>
        <w:t xml:space="preserve">inlerinde </w:t>
      </w:r>
      <w:r w:rsidR="00B34922">
        <w:rPr>
          <w:rFonts w:asciiTheme="majorHAnsi" w:eastAsia="Times New Roman" w:hAnsiTheme="majorHAnsi" w:cs="Arial"/>
          <w:sz w:val="24"/>
          <w:szCs w:val="24"/>
          <w:lang w:eastAsia="tr-TR"/>
        </w:rPr>
        <w:t xml:space="preserve">detaylı olarak yazılı bulunan </w:t>
      </w:r>
      <w:proofErr w:type="spellStart"/>
      <w:r w:rsidR="00B34922">
        <w:rPr>
          <w:rFonts w:asciiTheme="majorHAnsi" w:eastAsia="Times New Roman" w:hAnsiTheme="majorHAnsi" w:cs="Arial"/>
          <w:sz w:val="24"/>
          <w:szCs w:val="24"/>
          <w:lang w:eastAsia="tr-TR"/>
        </w:rPr>
        <w:t>bulunan</w:t>
      </w:r>
      <w:proofErr w:type="spellEnd"/>
      <w:r w:rsidR="00B34922" w:rsidRPr="00D1170F">
        <w:rPr>
          <w:rFonts w:asciiTheme="majorHAnsi" w:eastAsia="Times New Roman" w:hAnsiTheme="majorHAnsi" w:cs="Arial"/>
          <w:sz w:val="24"/>
          <w:szCs w:val="24"/>
          <w:lang w:eastAsia="tr-TR"/>
        </w:rPr>
        <w:t xml:space="preserve"> </w:t>
      </w:r>
      <w:r w:rsidR="00B34922">
        <w:rPr>
          <w:rFonts w:asciiTheme="majorHAnsi" w:eastAsia="Times New Roman" w:hAnsiTheme="majorHAnsi" w:cs="Arial"/>
          <w:sz w:val="24"/>
          <w:szCs w:val="24"/>
          <w:lang w:eastAsia="tr-TR"/>
        </w:rPr>
        <w:t>aşağıdaki kişisel veriler işlenebilmektedir</w:t>
      </w:r>
      <w:r w:rsidR="00B34922" w:rsidRPr="00863804">
        <w:rPr>
          <w:rFonts w:asciiTheme="majorHAnsi" w:eastAsia="Times New Roman" w:hAnsiTheme="majorHAnsi" w:cs="Arial"/>
          <w:sz w:val="24"/>
          <w:szCs w:val="24"/>
          <w:lang w:eastAsia="tr-TR"/>
        </w:rPr>
        <w:t>:</w:t>
      </w:r>
    </w:p>
    <w:p w14:paraId="5ACA2C7F" w14:textId="77777777" w:rsidR="005B59E2" w:rsidRPr="006D08FF" w:rsidRDefault="005B59E2" w:rsidP="00DF0558">
      <w:pPr>
        <w:numPr>
          <w:ilvl w:val="0"/>
          <w:numId w:val="30"/>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Kimlik Bilgileri,</w:t>
      </w:r>
    </w:p>
    <w:p w14:paraId="2AB18DFF" w14:textId="77777777" w:rsidR="001056E6" w:rsidRPr="006D08FF" w:rsidRDefault="005B59E2" w:rsidP="005B59E2">
      <w:pPr>
        <w:numPr>
          <w:ilvl w:val="0"/>
          <w:numId w:val="30"/>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İletişim, </w:t>
      </w:r>
    </w:p>
    <w:p w14:paraId="3091070D" w14:textId="77777777" w:rsidR="001056E6" w:rsidRPr="006D08FF" w:rsidRDefault="005B59E2" w:rsidP="005B59E2">
      <w:pPr>
        <w:numPr>
          <w:ilvl w:val="0"/>
          <w:numId w:val="30"/>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Adres, Konum Bilgileri, </w:t>
      </w:r>
    </w:p>
    <w:p w14:paraId="1919EFE3" w14:textId="7F2E5C1F" w:rsidR="005B59E2" w:rsidRPr="006D08FF" w:rsidRDefault="005B59E2" w:rsidP="005B59E2">
      <w:pPr>
        <w:numPr>
          <w:ilvl w:val="0"/>
          <w:numId w:val="30"/>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Talep/</w:t>
      </w:r>
      <w:proofErr w:type="gramStart"/>
      <w:r w:rsidRPr="006D08FF">
        <w:rPr>
          <w:rFonts w:asciiTheme="majorHAnsi" w:eastAsia="Times New Roman" w:hAnsiTheme="majorHAnsi" w:cs="Arial"/>
          <w:sz w:val="24"/>
          <w:szCs w:val="24"/>
          <w:lang w:eastAsia="tr-TR"/>
        </w:rPr>
        <w:t>Şikayet</w:t>
      </w:r>
      <w:proofErr w:type="gramEnd"/>
      <w:r w:rsidRPr="006D08FF">
        <w:rPr>
          <w:rFonts w:asciiTheme="majorHAnsi" w:eastAsia="Times New Roman" w:hAnsiTheme="majorHAnsi" w:cs="Arial"/>
          <w:sz w:val="24"/>
          <w:szCs w:val="24"/>
          <w:lang w:eastAsia="tr-TR"/>
        </w:rPr>
        <w:t xml:space="preserve"> Yönetimi Bilgileri,</w:t>
      </w:r>
    </w:p>
    <w:p w14:paraId="13149296" w14:textId="68D3720E" w:rsidR="005B59E2" w:rsidRPr="006D08FF" w:rsidRDefault="005B59E2" w:rsidP="005B59E2">
      <w:pPr>
        <w:numPr>
          <w:ilvl w:val="0"/>
          <w:numId w:val="30"/>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İşlem Güvenliği Bilgisi, </w:t>
      </w:r>
    </w:p>
    <w:p w14:paraId="5DC55D1E" w14:textId="36FAB5E5" w:rsidR="00123AE7" w:rsidRPr="006D08FF" w:rsidRDefault="0069727A" w:rsidP="005B59E2">
      <w:pPr>
        <w:numPr>
          <w:ilvl w:val="0"/>
          <w:numId w:val="30"/>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Online İşlem </w:t>
      </w:r>
      <w:r w:rsidR="003472A5" w:rsidRPr="006D08FF">
        <w:rPr>
          <w:rFonts w:asciiTheme="majorHAnsi" w:eastAsia="Times New Roman" w:hAnsiTheme="majorHAnsi" w:cs="Arial"/>
          <w:sz w:val="24"/>
          <w:szCs w:val="24"/>
          <w:lang w:eastAsia="tr-TR"/>
        </w:rPr>
        <w:t>Bilgileri</w:t>
      </w:r>
      <w:r w:rsidR="00123AE7" w:rsidRPr="006D08FF">
        <w:rPr>
          <w:rFonts w:asciiTheme="majorHAnsi" w:eastAsia="Times New Roman" w:hAnsiTheme="majorHAnsi" w:cs="Arial"/>
          <w:sz w:val="24"/>
          <w:szCs w:val="24"/>
          <w:lang w:eastAsia="tr-TR"/>
        </w:rPr>
        <w:t>,</w:t>
      </w:r>
    </w:p>
    <w:p w14:paraId="17484409" w14:textId="68AB27E0" w:rsidR="005B59E2" w:rsidRPr="006D08FF" w:rsidRDefault="0069727A" w:rsidP="005B59E2">
      <w:pPr>
        <w:numPr>
          <w:ilvl w:val="0"/>
          <w:numId w:val="30"/>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Çalışan</w:t>
      </w:r>
      <w:r w:rsidR="003472A5" w:rsidRPr="006D08FF">
        <w:rPr>
          <w:rFonts w:asciiTheme="majorHAnsi" w:eastAsia="Times New Roman" w:hAnsiTheme="majorHAnsi" w:cs="Arial"/>
          <w:sz w:val="24"/>
          <w:szCs w:val="24"/>
          <w:lang w:eastAsia="tr-TR"/>
        </w:rPr>
        <w:t>/</w:t>
      </w:r>
      <w:r w:rsidR="004F2AAA" w:rsidRPr="006D08FF">
        <w:rPr>
          <w:rFonts w:asciiTheme="majorHAnsi" w:eastAsia="Times New Roman" w:hAnsiTheme="majorHAnsi" w:cs="Arial"/>
          <w:sz w:val="24"/>
          <w:szCs w:val="24"/>
          <w:lang w:eastAsia="tr-TR"/>
        </w:rPr>
        <w:t>Sporcu</w:t>
      </w:r>
      <w:r w:rsidRPr="006D08FF">
        <w:rPr>
          <w:rFonts w:asciiTheme="majorHAnsi" w:eastAsia="Times New Roman" w:hAnsiTheme="majorHAnsi" w:cs="Arial"/>
          <w:sz w:val="24"/>
          <w:szCs w:val="24"/>
          <w:lang w:eastAsia="tr-TR"/>
        </w:rPr>
        <w:t xml:space="preserve">/Katılımcı </w:t>
      </w:r>
      <w:r w:rsidR="005B59E2" w:rsidRPr="006D08FF">
        <w:rPr>
          <w:rFonts w:asciiTheme="majorHAnsi" w:eastAsia="Times New Roman" w:hAnsiTheme="majorHAnsi" w:cs="Arial"/>
          <w:sz w:val="24"/>
          <w:szCs w:val="24"/>
          <w:lang w:eastAsia="tr-TR"/>
        </w:rPr>
        <w:t xml:space="preserve">Görsel </w:t>
      </w:r>
      <w:r w:rsidR="003472A5" w:rsidRPr="006D08FF">
        <w:rPr>
          <w:rFonts w:asciiTheme="majorHAnsi" w:eastAsia="Times New Roman" w:hAnsiTheme="majorHAnsi" w:cs="Arial"/>
          <w:sz w:val="24"/>
          <w:szCs w:val="24"/>
          <w:lang w:eastAsia="tr-TR"/>
        </w:rPr>
        <w:t xml:space="preserve">ve İşitsel </w:t>
      </w:r>
      <w:r w:rsidR="005B59E2" w:rsidRPr="006D08FF">
        <w:rPr>
          <w:rFonts w:asciiTheme="majorHAnsi" w:eastAsia="Times New Roman" w:hAnsiTheme="majorHAnsi" w:cs="Arial"/>
          <w:sz w:val="24"/>
          <w:szCs w:val="24"/>
          <w:lang w:eastAsia="tr-TR"/>
        </w:rPr>
        <w:t>Kayıtlar</w:t>
      </w:r>
      <w:r w:rsidR="003472A5" w:rsidRPr="006D08FF">
        <w:rPr>
          <w:rFonts w:asciiTheme="majorHAnsi" w:eastAsia="Times New Roman" w:hAnsiTheme="majorHAnsi" w:cs="Arial"/>
          <w:sz w:val="24"/>
          <w:szCs w:val="24"/>
          <w:lang w:eastAsia="tr-TR"/>
        </w:rPr>
        <w:t>ı</w:t>
      </w:r>
      <w:r w:rsidR="005B59E2" w:rsidRPr="006D08FF">
        <w:rPr>
          <w:rFonts w:asciiTheme="majorHAnsi" w:eastAsia="Times New Roman" w:hAnsiTheme="majorHAnsi" w:cs="Arial"/>
          <w:sz w:val="24"/>
          <w:szCs w:val="24"/>
          <w:lang w:eastAsia="tr-TR"/>
        </w:rPr>
        <w:t>,</w:t>
      </w:r>
    </w:p>
    <w:p w14:paraId="4A66C1F2" w14:textId="5DC65EA1" w:rsidR="005B59E2" w:rsidRPr="006D08FF" w:rsidRDefault="0069727A" w:rsidP="005B59E2">
      <w:pPr>
        <w:numPr>
          <w:ilvl w:val="0"/>
          <w:numId w:val="30"/>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Kullanıcı </w:t>
      </w:r>
      <w:r w:rsidR="005B59E2" w:rsidRPr="006D08FF">
        <w:rPr>
          <w:rFonts w:asciiTheme="majorHAnsi" w:eastAsia="Times New Roman" w:hAnsiTheme="majorHAnsi" w:cs="Arial"/>
          <w:sz w:val="24"/>
          <w:szCs w:val="24"/>
          <w:lang w:eastAsia="tr-TR"/>
        </w:rPr>
        <w:t>İşlem Bilgisi,</w:t>
      </w:r>
    </w:p>
    <w:p w14:paraId="632B2EFD" w14:textId="012091C9" w:rsidR="005B59E2" w:rsidRPr="006D08FF" w:rsidRDefault="003472A5" w:rsidP="00DF0558">
      <w:pPr>
        <w:numPr>
          <w:ilvl w:val="0"/>
          <w:numId w:val="30"/>
        </w:numPr>
        <w:spacing w:before="100" w:beforeAutospacing="1" w:after="100" w:afterAutospacing="1"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T</w:t>
      </w:r>
      <w:r w:rsidR="0069787A" w:rsidRPr="006D08FF">
        <w:rPr>
          <w:rFonts w:asciiTheme="majorHAnsi" w:eastAsia="Times New Roman" w:hAnsiTheme="majorHAnsi" w:cs="Arial"/>
          <w:sz w:val="24"/>
          <w:szCs w:val="24"/>
          <w:lang w:eastAsia="tr-TR"/>
        </w:rPr>
        <w:t xml:space="preserve">anıtım </w:t>
      </w:r>
      <w:r w:rsidR="005B59E2" w:rsidRPr="006D08FF">
        <w:rPr>
          <w:rFonts w:asciiTheme="majorHAnsi" w:eastAsia="Times New Roman" w:hAnsiTheme="majorHAnsi" w:cs="Arial"/>
          <w:sz w:val="24"/>
          <w:szCs w:val="24"/>
          <w:lang w:eastAsia="tr-TR"/>
        </w:rPr>
        <w:t>Bilgisi.</w:t>
      </w:r>
    </w:p>
    <w:p w14:paraId="0AB68418"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sz w:val="24"/>
          <w:szCs w:val="24"/>
          <w:lang w:eastAsia="tr-TR"/>
        </w:rPr>
      </w:pPr>
      <w:r w:rsidRPr="006D08FF">
        <w:rPr>
          <w:rFonts w:asciiTheme="majorHAnsi" w:eastAsia="Times New Roman" w:hAnsiTheme="majorHAnsi" w:cs="Arial"/>
          <w:b/>
          <w:sz w:val="24"/>
          <w:szCs w:val="24"/>
          <w:lang w:eastAsia="tr-TR"/>
        </w:rPr>
        <w:t>Kişisel Verileri İşleme Amaçları:</w:t>
      </w:r>
    </w:p>
    <w:p w14:paraId="16F63A94"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7F31F988" w14:textId="50E8E71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Bu politikanın amacı, </w:t>
      </w:r>
      <w:r w:rsidR="008A36FF" w:rsidRPr="006D08FF">
        <w:rPr>
          <w:rFonts w:asciiTheme="majorHAnsi" w:hAnsiTheme="majorHAnsi" w:cs="Arial"/>
          <w:bCs/>
          <w:sz w:val="24"/>
          <w:szCs w:val="24"/>
        </w:rPr>
        <w:t>Federasyonumuz</w:t>
      </w:r>
      <w:r w:rsidRPr="006D08FF">
        <w:rPr>
          <w:rFonts w:asciiTheme="majorHAnsi" w:eastAsia="Times New Roman" w:hAnsiTheme="majorHAnsi" w:cs="Arial"/>
          <w:sz w:val="24"/>
          <w:szCs w:val="24"/>
          <w:lang w:eastAsia="tr-TR"/>
        </w:rPr>
        <w:t xml:space="preserve"> tarafından işletilmekte olan yukar</w:t>
      </w:r>
      <w:r w:rsidR="00224BDB" w:rsidRPr="006D08FF">
        <w:rPr>
          <w:rFonts w:asciiTheme="majorHAnsi" w:eastAsia="Times New Roman" w:hAnsiTheme="majorHAnsi" w:cs="Arial"/>
          <w:sz w:val="24"/>
          <w:szCs w:val="24"/>
          <w:lang w:eastAsia="tr-TR"/>
        </w:rPr>
        <w:t xml:space="preserve">ıda yazılı “internet sitesinin” </w:t>
      </w:r>
      <w:r w:rsidRPr="006D08FF">
        <w:rPr>
          <w:rFonts w:asciiTheme="majorHAnsi" w:eastAsia="Times New Roman" w:hAnsiTheme="majorHAnsi" w:cs="Arial"/>
          <w:sz w:val="24"/>
          <w:szCs w:val="24"/>
          <w:lang w:eastAsia="tr-TR"/>
        </w:rPr>
        <w:t>ilgili kullanıcı</w:t>
      </w:r>
      <w:r w:rsidR="00224BDB" w:rsidRPr="006D08FF">
        <w:rPr>
          <w:rFonts w:asciiTheme="majorHAnsi" w:eastAsia="Times New Roman" w:hAnsiTheme="majorHAnsi" w:cs="Arial"/>
          <w:sz w:val="24"/>
          <w:szCs w:val="24"/>
          <w:lang w:eastAsia="tr-TR"/>
        </w:rPr>
        <w:t>lar, ziyaretçiler (“</w:t>
      </w:r>
      <w:r w:rsidRPr="006D08FF">
        <w:rPr>
          <w:rFonts w:asciiTheme="majorHAnsi" w:eastAsia="Times New Roman" w:hAnsiTheme="majorHAnsi" w:cs="Arial"/>
          <w:sz w:val="24"/>
          <w:szCs w:val="24"/>
          <w:lang w:eastAsia="tr-TR"/>
        </w:rPr>
        <w:t xml:space="preserve">İlgili Kişi”) tarafından çerezlerin kullanımı, elektronik ortamdaki formların doldurulması ile elde edilen kişisel verilerin işlenmesine yönelik </w:t>
      </w:r>
      <w:r w:rsidR="0069727A" w:rsidRPr="006D08FF">
        <w:rPr>
          <w:rFonts w:asciiTheme="majorHAnsi" w:eastAsia="Times New Roman" w:hAnsiTheme="majorHAnsi" w:cs="Arial"/>
          <w:sz w:val="24"/>
          <w:szCs w:val="24"/>
          <w:lang w:eastAsia="tr-TR"/>
        </w:rPr>
        <w:t xml:space="preserve">olarak </w:t>
      </w:r>
      <w:r w:rsidR="00224BDB" w:rsidRPr="006D08FF">
        <w:rPr>
          <w:rFonts w:asciiTheme="majorHAnsi" w:eastAsia="Times New Roman" w:hAnsiTheme="majorHAnsi" w:cs="Arial"/>
          <w:sz w:val="24"/>
          <w:szCs w:val="24"/>
          <w:lang w:eastAsia="tr-TR"/>
        </w:rPr>
        <w:t xml:space="preserve">kişisel verileri işlenen </w:t>
      </w:r>
      <w:r w:rsidR="0069727A" w:rsidRPr="006D08FF">
        <w:rPr>
          <w:rFonts w:asciiTheme="majorHAnsi" w:eastAsia="Times New Roman" w:hAnsiTheme="majorHAnsi" w:cs="Arial"/>
          <w:sz w:val="24"/>
          <w:szCs w:val="24"/>
          <w:lang w:eastAsia="tr-TR"/>
        </w:rPr>
        <w:t xml:space="preserve">ilgili </w:t>
      </w:r>
      <w:r w:rsidR="00224BDB" w:rsidRPr="006D08FF">
        <w:rPr>
          <w:rFonts w:asciiTheme="majorHAnsi" w:eastAsia="Times New Roman" w:hAnsiTheme="majorHAnsi" w:cs="Arial"/>
          <w:sz w:val="24"/>
          <w:szCs w:val="24"/>
          <w:lang w:eastAsia="tr-TR"/>
        </w:rPr>
        <w:t xml:space="preserve">kişilere </w:t>
      </w:r>
      <w:r w:rsidRPr="006D08FF">
        <w:rPr>
          <w:rFonts w:asciiTheme="majorHAnsi" w:eastAsia="Times New Roman" w:hAnsiTheme="majorHAnsi" w:cs="Arial"/>
          <w:sz w:val="24"/>
          <w:szCs w:val="24"/>
          <w:lang w:eastAsia="tr-TR"/>
        </w:rPr>
        <w:t xml:space="preserve">bilgi vermek ve </w:t>
      </w:r>
      <w:r w:rsidR="00224BDB" w:rsidRPr="006D08FF">
        <w:rPr>
          <w:rFonts w:asciiTheme="majorHAnsi" w:eastAsia="Times New Roman" w:hAnsiTheme="majorHAnsi" w:cs="Arial"/>
          <w:sz w:val="24"/>
          <w:szCs w:val="24"/>
          <w:lang w:eastAsia="tr-TR"/>
        </w:rPr>
        <w:t xml:space="preserve">ilgili kişileri </w:t>
      </w:r>
      <w:r w:rsidRPr="006D08FF">
        <w:rPr>
          <w:rFonts w:asciiTheme="majorHAnsi" w:eastAsia="Times New Roman" w:hAnsiTheme="majorHAnsi" w:cs="Arial"/>
          <w:sz w:val="24"/>
          <w:szCs w:val="24"/>
          <w:lang w:eastAsia="tr-TR"/>
        </w:rPr>
        <w:t xml:space="preserve">aydınlatmaktır. </w:t>
      </w:r>
    </w:p>
    <w:p w14:paraId="3B3ED855" w14:textId="77777777" w:rsidR="005B59E2" w:rsidRPr="006D08FF" w:rsidRDefault="005B59E2" w:rsidP="005B59E2">
      <w:pPr>
        <w:shd w:val="clear" w:color="auto" w:fill="FFFFFF" w:themeFill="background1"/>
        <w:tabs>
          <w:tab w:val="left" w:pos="7555"/>
        </w:tabs>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ab/>
      </w:r>
    </w:p>
    <w:p w14:paraId="74FE0D84" w14:textId="7893B251"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roofErr w:type="gramStart"/>
      <w:r w:rsidRPr="006D08FF">
        <w:rPr>
          <w:rFonts w:asciiTheme="majorHAnsi" w:eastAsia="Times New Roman" w:hAnsiTheme="majorHAnsi" w:cs="Arial"/>
          <w:sz w:val="24"/>
          <w:szCs w:val="24"/>
          <w:lang w:eastAsia="tr-TR"/>
        </w:rPr>
        <w:t xml:space="preserve">Buna göre; internet sitesinin çalışması için gerekli temel fonksiyonları gerçekleştirmek, siteyi analiz etmek, sitenin performansını arttırmak, siteyi ziyaret edenlerin sayısının tespit edilmesi, kullanım kolaylığı sağlamak, site üzerinden üçüncü taraf sosyal medya sayfalarına paylaşımda bulunmak, bu metinde web sitesinde hangi amaçlarla hangi çerezleri kullandığımızı ve bu çerezleri nasıl kontrol edebileceğinize ilişkin gerekli bilgiler aşağıda açıklanmıştır. </w:t>
      </w:r>
      <w:proofErr w:type="gramEnd"/>
      <w:r w:rsidRPr="006D08FF">
        <w:rPr>
          <w:rFonts w:asciiTheme="majorHAnsi" w:eastAsia="Times New Roman" w:hAnsiTheme="majorHAnsi" w:cs="Arial"/>
          <w:sz w:val="24"/>
          <w:szCs w:val="24"/>
          <w:lang w:eastAsia="tr-TR"/>
        </w:rPr>
        <w:t xml:space="preserve">Kullandığımız çerezleri kullanmaktan vazgeçebilir, türlerini, fonksiyonlarını değiştirebilir veya web sayfasına yeni çerezler ekleyebiliriz. İşbu </w:t>
      </w:r>
      <w:r w:rsidR="00617E62" w:rsidRPr="006D08FF">
        <w:rPr>
          <w:rFonts w:asciiTheme="majorHAnsi" w:eastAsia="Times New Roman" w:hAnsiTheme="majorHAnsi" w:cs="Arial"/>
          <w:sz w:val="24"/>
          <w:szCs w:val="24"/>
          <w:lang w:eastAsia="tr-TR"/>
        </w:rPr>
        <w:t xml:space="preserve">politika </w:t>
      </w:r>
      <w:r w:rsidRPr="006D08FF">
        <w:rPr>
          <w:rFonts w:asciiTheme="majorHAnsi" w:eastAsia="Times New Roman" w:hAnsiTheme="majorHAnsi" w:cs="Arial"/>
          <w:sz w:val="24"/>
          <w:szCs w:val="24"/>
          <w:lang w:eastAsia="tr-TR"/>
        </w:rPr>
        <w:t>hükümlerini dilediğimiz zaman değiştirme hakkını saklı tutuyoruz. Yapılacak güncelle</w:t>
      </w:r>
      <w:r w:rsidR="0069727A" w:rsidRPr="006D08FF">
        <w:rPr>
          <w:rFonts w:asciiTheme="majorHAnsi" w:eastAsia="Times New Roman" w:hAnsiTheme="majorHAnsi" w:cs="Arial"/>
          <w:sz w:val="24"/>
          <w:szCs w:val="24"/>
          <w:lang w:eastAsia="tr-TR"/>
        </w:rPr>
        <w:t>meler site üzerinden veya Kurum</w:t>
      </w:r>
      <w:r w:rsidRPr="006D08FF">
        <w:rPr>
          <w:rFonts w:asciiTheme="majorHAnsi" w:eastAsia="Times New Roman" w:hAnsiTheme="majorHAnsi" w:cs="Arial"/>
          <w:sz w:val="24"/>
          <w:szCs w:val="24"/>
          <w:lang w:eastAsia="tr-TR"/>
        </w:rPr>
        <w:t xml:space="preserve">un belirlediği yöntemlerle ilan edilecektir. </w:t>
      </w:r>
    </w:p>
    <w:p w14:paraId="273DFDA5" w14:textId="77777777" w:rsidR="00D14DC5" w:rsidRPr="006D08FF" w:rsidRDefault="00D14DC5" w:rsidP="005B59E2">
      <w:pPr>
        <w:shd w:val="clear" w:color="auto" w:fill="FFFFFF" w:themeFill="background1"/>
        <w:spacing w:after="0" w:line="240" w:lineRule="auto"/>
        <w:jc w:val="both"/>
        <w:rPr>
          <w:rFonts w:asciiTheme="majorHAnsi" w:eastAsia="Times New Roman" w:hAnsiTheme="majorHAnsi" w:cs="Arial"/>
          <w:b/>
          <w:sz w:val="24"/>
          <w:szCs w:val="24"/>
          <w:lang w:eastAsia="tr-TR"/>
        </w:rPr>
      </w:pPr>
    </w:p>
    <w:p w14:paraId="710D553D" w14:textId="53555D99"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sz w:val="24"/>
          <w:szCs w:val="24"/>
          <w:lang w:eastAsia="tr-TR"/>
        </w:rPr>
      </w:pPr>
      <w:r w:rsidRPr="006D08FF">
        <w:rPr>
          <w:rFonts w:asciiTheme="majorHAnsi" w:eastAsia="Times New Roman" w:hAnsiTheme="majorHAnsi" w:cs="Arial"/>
          <w:b/>
          <w:sz w:val="24"/>
          <w:szCs w:val="24"/>
          <w:lang w:eastAsia="tr-TR"/>
        </w:rPr>
        <w:t>Kişisel Veri Toplamanın Yöntemi ve Hukuki Sebebi:</w:t>
      </w:r>
    </w:p>
    <w:p w14:paraId="278C01B1"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4129B8F2" w14:textId="36EE3C71" w:rsidR="005B59E2" w:rsidRPr="006D08FF" w:rsidRDefault="005B59E2" w:rsidP="005B59E2">
      <w:pPr>
        <w:shd w:val="clear" w:color="auto" w:fill="FFFFFF" w:themeFill="background1"/>
        <w:spacing w:after="0" w:line="240" w:lineRule="auto"/>
        <w:jc w:val="both"/>
        <w:rPr>
          <w:rFonts w:asciiTheme="majorHAnsi" w:hAnsiTheme="majorHAnsi" w:cs="Arial"/>
          <w:sz w:val="24"/>
          <w:szCs w:val="24"/>
        </w:rPr>
      </w:pPr>
      <w:proofErr w:type="gramStart"/>
      <w:r w:rsidRPr="006D08FF">
        <w:rPr>
          <w:rFonts w:asciiTheme="majorHAnsi" w:hAnsiTheme="majorHAnsi" w:cs="Arial"/>
          <w:sz w:val="24"/>
          <w:szCs w:val="24"/>
        </w:rPr>
        <w:t xml:space="preserve">İnternet sitesi kullanıcılarının web sayfasını ziyaret etmesi sırasında kişisel verileriniz,  ziyaretiniz amaç ve kapsamında, sitemizi kullanmanız dolayısıyla elektronik ortamdaki çerezler yoluyla veri sorumlusu olan </w:t>
      </w:r>
      <w:r w:rsidR="008A36FF" w:rsidRPr="006D08FF">
        <w:rPr>
          <w:rFonts w:asciiTheme="majorHAnsi" w:hAnsiTheme="majorHAnsi" w:cs="Arial"/>
          <w:sz w:val="24"/>
          <w:szCs w:val="24"/>
        </w:rPr>
        <w:t xml:space="preserve">Federasyonumuzun </w:t>
      </w:r>
      <w:r w:rsidRPr="006D08FF">
        <w:rPr>
          <w:rFonts w:asciiTheme="majorHAnsi" w:hAnsiTheme="majorHAnsi" w:cs="Arial"/>
          <w:sz w:val="24"/>
          <w:szCs w:val="24"/>
        </w:rPr>
        <w:t xml:space="preserve">meşru menfaatlerine yönelik hukuki sebebe, ilgili kişilerle yapılan </w:t>
      </w:r>
      <w:r w:rsidRPr="006D08FF">
        <w:rPr>
          <w:rFonts w:asciiTheme="majorHAnsi" w:hAnsiTheme="majorHAnsi" w:cs="Arial"/>
          <w:sz w:val="24"/>
          <w:szCs w:val="24"/>
        </w:rPr>
        <w:lastRenderedPageBreak/>
        <w:t>veya yapılacak sözleşmelerin kurulması ve ifası, hukuki yükümlülüklerin yerine getirilmesi hukuki sebeplerine dayalı olarak 6698 sayılı Kişisel Verilerin Korunması Yasasının 5. ve 6. maddelerine, Aydınlatma Yükümlülüğünün Yerine Getirilmesinde Uyulacak Usul ve Esaslar Hakkında Tebliğin 5/1-h. maddesine uygun olarak belirtilen amaçlara sınırlı olarak, tamamen veya kısmen otomatik yollarla işlenmekte, toplanmakta ve aktarılmaktadır.</w:t>
      </w:r>
      <w:proofErr w:type="gramEnd"/>
    </w:p>
    <w:p w14:paraId="78A8E6FD" w14:textId="77777777" w:rsidR="005B59E2" w:rsidRPr="006D08FF" w:rsidRDefault="005B59E2" w:rsidP="005B59E2">
      <w:pPr>
        <w:shd w:val="clear" w:color="auto" w:fill="FFFFFF" w:themeFill="background1"/>
        <w:spacing w:after="0" w:line="240" w:lineRule="auto"/>
        <w:jc w:val="both"/>
        <w:rPr>
          <w:rFonts w:asciiTheme="majorHAnsi" w:hAnsiTheme="majorHAnsi" w:cs="Arial"/>
          <w:sz w:val="24"/>
          <w:szCs w:val="24"/>
        </w:rPr>
      </w:pPr>
    </w:p>
    <w:p w14:paraId="02B27844"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sz w:val="24"/>
          <w:szCs w:val="24"/>
          <w:lang w:eastAsia="tr-TR"/>
        </w:rPr>
      </w:pPr>
      <w:r w:rsidRPr="006D08FF">
        <w:rPr>
          <w:rFonts w:asciiTheme="majorHAnsi" w:eastAsia="Times New Roman" w:hAnsiTheme="majorHAnsi" w:cs="Arial"/>
          <w:b/>
          <w:sz w:val="24"/>
          <w:szCs w:val="24"/>
          <w:lang w:eastAsia="tr-TR"/>
        </w:rPr>
        <w:t>Kişisel Verilerin Kimlere ve Hangi Amaçla Aktarılabileceği:</w:t>
      </w:r>
    </w:p>
    <w:p w14:paraId="13BC8207"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color w:val="0070C0"/>
          <w:sz w:val="24"/>
          <w:szCs w:val="24"/>
          <w:lang w:eastAsia="tr-TR"/>
        </w:rPr>
      </w:pPr>
    </w:p>
    <w:p w14:paraId="5CF38AC9" w14:textId="34E9AA9C" w:rsidR="008806D0"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Bu metin kapsamında kişisel verilerinizi yukarıda belirtilen amaçların gerçekleştirilebilmesi ile sınırlı olmak üzere ve mevzuata uygun şekilde, ilgili </w:t>
      </w:r>
      <w:r w:rsidR="008A36FF" w:rsidRPr="006D08FF">
        <w:rPr>
          <w:rFonts w:asciiTheme="majorHAnsi" w:eastAsia="Times New Roman" w:hAnsiTheme="majorHAnsi" w:cs="Arial"/>
          <w:sz w:val="24"/>
          <w:szCs w:val="24"/>
          <w:lang w:eastAsia="tr-TR"/>
        </w:rPr>
        <w:t>Federasyonumuz</w:t>
      </w:r>
      <w:r w:rsidR="00F75400" w:rsidRPr="006D08FF">
        <w:rPr>
          <w:rFonts w:asciiTheme="majorHAnsi" w:eastAsia="Times New Roman" w:hAnsiTheme="majorHAnsi" w:cs="Arial"/>
          <w:sz w:val="24"/>
          <w:szCs w:val="24"/>
          <w:lang w:eastAsia="tr-TR"/>
        </w:rPr>
        <w:t xml:space="preserve"> </w:t>
      </w:r>
      <w:r w:rsidRPr="006D08FF">
        <w:rPr>
          <w:rFonts w:asciiTheme="majorHAnsi" w:eastAsia="Times New Roman" w:hAnsiTheme="majorHAnsi" w:cs="Arial"/>
          <w:sz w:val="24"/>
          <w:szCs w:val="24"/>
          <w:lang w:eastAsia="tr-TR"/>
        </w:rPr>
        <w:t xml:space="preserve">birimleri, bilgi işlem destek hizmeti sağlayan web tasarım, yazılım, donanım firmaları, </w:t>
      </w:r>
      <w:r w:rsidR="0069727A" w:rsidRPr="006D08FF">
        <w:rPr>
          <w:rFonts w:asciiTheme="majorHAnsi" w:eastAsia="Times New Roman" w:hAnsiTheme="majorHAnsi" w:cs="Arial"/>
          <w:sz w:val="24"/>
          <w:szCs w:val="24"/>
          <w:lang w:eastAsia="tr-TR"/>
        </w:rPr>
        <w:t xml:space="preserve">hizmet sağlayıcıları, </w:t>
      </w:r>
      <w:r w:rsidRPr="006D08FF">
        <w:rPr>
          <w:rFonts w:asciiTheme="majorHAnsi" w:eastAsia="Times New Roman" w:hAnsiTheme="majorHAnsi" w:cs="Arial"/>
          <w:sz w:val="24"/>
          <w:szCs w:val="24"/>
          <w:lang w:eastAsia="tr-TR"/>
        </w:rPr>
        <w:t>yetkili kamu kurum ve kuruluşlar</w:t>
      </w:r>
      <w:r w:rsidR="00F75400" w:rsidRPr="006D08FF">
        <w:rPr>
          <w:rFonts w:asciiTheme="majorHAnsi" w:eastAsia="Times New Roman" w:hAnsiTheme="majorHAnsi" w:cs="Arial"/>
          <w:sz w:val="24"/>
          <w:szCs w:val="24"/>
          <w:lang w:eastAsia="tr-TR"/>
        </w:rPr>
        <w:t>ı</w:t>
      </w:r>
      <w:r w:rsidR="0069727A" w:rsidRPr="006D08FF">
        <w:rPr>
          <w:rFonts w:asciiTheme="majorHAnsi" w:eastAsia="Times New Roman" w:hAnsiTheme="majorHAnsi" w:cs="Arial"/>
          <w:sz w:val="24"/>
          <w:szCs w:val="24"/>
          <w:lang w:eastAsia="tr-TR"/>
        </w:rPr>
        <w:t xml:space="preserve"> </w:t>
      </w:r>
      <w:r w:rsidR="002E7DDE" w:rsidRPr="006D08FF">
        <w:rPr>
          <w:rFonts w:asciiTheme="majorHAnsi" w:eastAsia="Times New Roman" w:hAnsiTheme="majorHAnsi" w:cs="Arial"/>
          <w:sz w:val="24"/>
          <w:szCs w:val="24"/>
          <w:lang w:eastAsia="tr-TR"/>
        </w:rPr>
        <w:t xml:space="preserve">ile </w:t>
      </w:r>
      <w:r w:rsidRPr="006D08FF">
        <w:rPr>
          <w:rFonts w:asciiTheme="majorHAnsi" w:eastAsia="Times New Roman" w:hAnsiTheme="majorHAnsi" w:cs="Arial"/>
          <w:sz w:val="24"/>
          <w:szCs w:val="24"/>
          <w:lang w:eastAsia="tr-TR"/>
        </w:rPr>
        <w:t xml:space="preserve">paylaşabiliriz. Kişisel verilerinizi tarafınıza bilgi vermeksizin veya gerekli olduğu hallerde açık rızanızı almaksızın </w:t>
      </w:r>
      <w:r w:rsidR="008806D0" w:rsidRPr="006D08FF">
        <w:rPr>
          <w:rFonts w:asciiTheme="majorHAnsi" w:eastAsia="Times New Roman" w:hAnsiTheme="majorHAnsi" w:cs="Arial"/>
          <w:sz w:val="24"/>
          <w:szCs w:val="24"/>
          <w:lang w:eastAsia="tr-TR"/>
        </w:rPr>
        <w:t xml:space="preserve">amacı dışına kullanılmayacaktır. </w:t>
      </w:r>
    </w:p>
    <w:p w14:paraId="129E3D7C" w14:textId="77777777" w:rsidR="002E7DDE" w:rsidRPr="006D08FF" w:rsidRDefault="002E7DDE" w:rsidP="005B59E2">
      <w:pPr>
        <w:shd w:val="clear" w:color="auto" w:fill="FFFFFF" w:themeFill="background1"/>
        <w:spacing w:after="0" w:line="240" w:lineRule="auto"/>
        <w:jc w:val="both"/>
        <w:rPr>
          <w:rFonts w:asciiTheme="majorHAnsi" w:hAnsiTheme="majorHAnsi" w:cs="Arial"/>
          <w:b/>
          <w:sz w:val="24"/>
          <w:szCs w:val="24"/>
        </w:rPr>
      </w:pPr>
    </w:p>
    <w:p w14:paraId="007C809E" w14:textId="05FE94C7" w:rsidR="005B59E2" w:rsidRPr="006D08FF" w:rsidRDefault="005B59E2" w:rsidP="005B59E2">
      <w:pPr>
        <w:shd w:val="clear" w:color="auto" w:fill="FFFFFF" w:themeFill="background1"/>
        <w:spacing w:after="0" w:line="240" w:lineRule="auto"/>
        <w:jc w:val="both"/>
        <w:rPr>
          <w:rFonts w:asciiTheme="majorHAnsi" w:hAnsiTheme="majorHAnsi" w:cs="Arial"/>
          <w:b/>
          <w:sz w:val="24"/>
          <w:szCs w:val="24"/>
        </w:rPr>
      </w:pPr>
      <w:r w:rsidRPr="006D08FF">
        <w:rPr>
          <w:rFonts w:asciiTheme="majorHAnsi" w:hAnsiTheme="majorHAnsi" w:cs="Arial"/>
          <w:b/>
          <w:sz w:val="24"/>
          <w:szCs w:val="24"/>
        </w:rPr>
        <w:t>Kişisel Veri Sahibi Olarak Haklarınız:</w:t>
      </w:r>
    </w:p>
    <w:p w14:paraId="435ECD78" w14:textId="5469ED84" w:rsidR="005B59E2" w:rsidRPr="006D08FF" w:rsidRDefault="005B59E2" w:rsidP="00DF0558">
      <w:pPr>
        <w:spacing w:before="100" w:beforeAutospacing="1" w:after="0" w:line="240" w:lineRule="auto"/>
        <w:jc w:val="both"/>
        <w:rPr>
          <w:rFonts w:asciiTheme="majorHAnsi" w:hAnsiTheme="majorHAnsi" w:cs="Arial"/>
          <w:sz w:val="24"/>
          <w:szCs w:val="24"/>
        </w:rPr>
      </w:pPr>
      <w:r w:rsidRPr="006D08FF">
        <w:rPr>
          <w:rFonts w:asciiTheme="majorHAnsi" w:hAnsiTheme="majorHAnsi" w:cs="Arial"/>
          <w:sz w:val="24"/>
          <w:szCs w:val="24"/>
        </w:rPr>
        <w:t>6698 sayılı Kanunun “ilgili kişinin haklarını düzenleyen” 11 inci maddesi kapsamındaki taleplerinizi, Veri Sorumlusuna Başvuru Usul ve Esasları Hakkında Tebliğe göre</w:t>
      </w:r>
      <w:r w:rsidRPr="006D08FF">
        <w:rPr>
          <w:rFonts w:asciiTheme="majorHAnsi" w:hAnsiTheme="majorHAnsi" w:cs="Arial"/>
          <w:b/>
          <w:sz w:val="24"/>
          <w:szCs w:val="24"/>
        </w:rPr>
        <w:t>,</w:t>
      </w:r>
      <w:r w:rsidRPr="006D08FF">
        <w:rPr>
          <w:rFonts w:asciiTheme="majorHAnsi" w:hAnsiTheme="majorHAnsi" w:cs="Arial"/>
          <w:color w:val="FF0000"/>
          <w:sz w:val="24"/>
          <w:szCs w:val="24"/>
        </w:rPr>
        <w:t xml:space="preserve"> </w:t>
      </w:r>
      <w:r w:rsidRPr="006D08FF">
        <w:rPr>
          <w:rFonts w:asciiTheme="majorHAnsi" w:hAnsiTheme="majorHAnsi" w:cs="Arial"/>
          <w:sz w:val="24"/>
          <w:szCs w:val="24"/>
        </w:rPr>
        <w:t>internet sitesinde yayınlanan politikaları da inceleyerek, başvuru formunu</w:t>
      </w:r>
      <w:r w:rsidRPr="006D08FF">
        <w:rPr>
          <w:rFonts w:asciiTheme="majorHAnsi" w:hAnsiTheme="majorHAnsi" w:cs="Arial"/>
          <w:color w:val="0070C0"/>
          <w:sz w:val="24"/>
          <w:szCs w:val="24"/>
        </w:rPr>
        <w:t xml:space="preserve"> </w:t>
      </w:r>
      <w:r w:rsidRPr="006D08FF">
        <w:rPr>
          <w:rFonts w:asciiTheme="majorHAnsi" w:hAnsiTheme="majorHAnsi" w:cs="Arial"/>
          <w:sz w:val="24"/>
          <w:szCs w:val="24"/>
        </w:rPr>
        <w:t xml:space="preserve">doldurmak suretiyle veri sorumlusu olan </w:t>
      </w:r>
      <w:r w:rsidR="008A36FF" w:rsidRPr="006D08FF">
        <w:rPr>
          <w:rFonts w:asciiTheme="majorHAnsi" w:hAnsiTheme="majorHAnsi" w:cs="Arial"/>
          <w:sz w:val="24"/>
          <w:szCs w:val="24"/>
        </w:rPr>
        <w:t>Federasyonumuza</w:t>
      </w:r>
      <w:r w:rsidR="001D02C0" w:rsidRPr="006D08FF">
        <w:rPr>
          <w:rFonts w:asciiTheme="majorHAnsi" w:hAnsiTheme="majorHAnsi" w:cs="Arial"/>
          <w:sz w:val="24"/>
          <w:szCs w:val="24"/>
        </w:rPr>
        <w:t xml:space="preserve"> </w:t>
      </w:r>
      <w:r w:rsidRPr="006D08FF">
        <w:rPr>
          <w:rFonts w:asciiTheme="majorHAnsi" w:hAnsiTheme="majorHAnsi" w:cs="Arial"/>
          <w:sz w:val="24"/>
          <w:szCs w:val="24"/>
        </w:rPr>
        <w:t xml:space="preserve">iletebilirsiniz.  </w:t>
      </w:r>
    </w:p>
    <w:p w14:paraId="26FD448C"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5D3B6688"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bCs/>
          <w:sz w:val="24"/>
          <w:szCs w:val="24"/>
          <w:lang w:eastAsia="tr-TR"/>
        </w:rPr>
      </w:pPr>
      <w:r w:rsidRPr="006D08FF">
        <w:rPr>
          <w:rFonts w:asciiTheme="majorHAnsi" w:eastAsia="Times New Roman" w:hAnsiTheme="majorHAnsi" w:cs="Arial"/>
          <w:b/>
          <w:bCs/>
          <w:sz w:val="24"/>
          <w:szCs w:val="24"/>
          <w:lang w:eastAsia="tr-TR"/>
        </w:rPr>
        <w:t>Çerez Nedir?</w:t>
      </w:r>
    </w:p>
    <w:p w14:paraId="4AD947AC"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0FE250D1" w14:textId="77777777" w:rsidR="008806D0"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Çerezler, bir internet sitesi tarafından cihazınızda oluşturulan ve isim-değer formatında veri barındıran, h</w:t>
      </w:r>
      <w:r w:rsidRPr="006D08FF">
        <w:rPr>
          <w:rFonts w:asciiTheme="majorHAnsi" w:eastAsia="Times New Roman" w:hAnsiTheme="majorHAnsi" w:cs="Arial"/>
          <w:sz w:val="24"/>
          <w:szCs w:val="24"/>
          <w:shd w:val="clear" w:color="auto" w:fill="FFFFFF"/>
          <w:lang w:eastAsia="tr-TR"/>
        </w:rPr>
        <w:t>atırlanmamızı sağlayan </w:t>
      </w:r>
      <w:proofErr w:type="spellStart"/>
      <w:r w:rsidRPr="006D08FF">
        <w:rPr>
          <w:rFonts w:asciiTheme="majorHAnsi" w:eastAsia="Times New Roman" w:hAnsiTheme="majorHAnsi" w:cs="Arial"/>
          <w:bCs/>
          <w:i/>
          <w:iCs/>
          <w:sz w:val="24"/>
          <w:szCs w:val="24"/>
          <w:shd w:val="clear" w:color="auto" w:fill="FFFFFF"/>
          <w:lang w:eastAsia="tr-TR"/>
        </w:rPr>
        <w:t>cookies</w:t>
      </w:r>
      <w:proofErr w:type="spellEnd"/>
      <w:r w:rsidRPr="006D08FF">
        <w:rPr>
          <w:rFonts w:asciiTheme="majorHAnsi" w:eastAsia="Times New Roman" w:hAnsiTheme="majorHAnsi" w:cs="Arial"/>
          <w:bCs/>
          <w:i/>
          <w:iCs/>
          <w:sz w:val="24"/>
          <w:szCs w:val="24"/>
          <w:shd w:val="clear" w:color="auto" w:fill="FFFFFF"/>
          <w:lang w:eastAsia="tr-TR"/>
        </w:rPr>
        <w:t xml:space="preserve"> (kurabiye)</w:t>
      </w:r>
      <w:r w:rsidRPr="006D08FF">
        <w:rPr>
          <w:rFonts w:asciiTheme="majorHAnsi" w:eastAsia="Times New Roman" w:hAnsiTheme="majorHAnsi" w:cs="Arial"/>
          <w:sz w:val="24"/>
          <w:szCs w:val="24"/>
          <w:shd w:val="clear" w:color="auto" w:fill="FFFFFF"/>
          <w:lang w:eastAsia="tr-TR"/>
        </w:rPr>
        <w:t xml:space="preserve"> olarak bilinen, </w:t>
      </w:r>
      <w:r w:rsidRPr="006D08FF">
        <w:rPr>
          <w:rFonts w:asciiTheme="majorHAnsi" w:eastAsia="Times New Roman" w:hAnsiTheme="majorHAnsi" w:cs="Arial"/>
          <w:bCs/>
          <w:i/>
          <w:iCs/>
          <w:sz w:val="24"/>
          <w:szCs w:val="24"/>
          <w:shd w:val="clear" w:color="auto" w:fill="FFFFFF"/>
          <w:lang w:eastAsia="tr-TR"/>
        </w:rPr>
        <w:t>çerez</w:t>
      </w:r>
      <w:r w:rsidRPr="006D08FF">
        <w:rPr>
          <w:rFonts w:asciiTheme="majorHAnsi" w:eastAsia="Times New Roman" w:hAnsiTheme="majorHAnsi" w:cs="Arial"/>
          <w:sz w:val="24"/>
          <w:szCs w:val="24"/>
          <w:shd w:val="clear" w:color="auto" w:fill="FFFFFF"/>
          <w:lang w:eastAsia="tr-TR"/>
        </w:rPr>
        <w:t xml:space="preserve"> ya da </w:t>
      </w:r>
      <w:r w:rsidRPr="006D08FF">
        <w:rPr>
          <w:rFonts w:asciiTheme="majorHAnsi" w:eastAsia="Times New Roman" w:hAnsiTheme="majorHAnsi" w:cs="Arial"/>
          <w:i/>
          <w:sz w:val="24"/>
          <w:szCs w:val="24"/>
          <w:shd w:val="clear" w:color="auto" w:fill="FFFFFF"/>
          <w:lang w:eastAsia="tr-TR"/>
        </w:rPr>
        <w:t>kurabiye</w:t>
      </w:r>
      <w:r w:rsidRPr="006D08FF">
        <w:rPr>
          <w:rFonts w:asciiTheme="majorHAnsi" w:eastAsia="Times New Roman" w:hAnsiTheme="majorHAnsi" w:cs="Arial"/>
          <w:sz w:val="24"/>
          <w:szCs w:val="24"/>
          <w:shd w:val="clear" w:color="auto" w:fill="FFFFFF"/>
          <w:lang w:eastAsia="tr-TR"/>
        </w:rPr>
        <w:t xml:space="preserve"> olarak adlandırılan </w:t>
      </w:r>
      <w:proofErr w:type="spellStart"/>
      <w:r w:rsidRPr="006D08FF">
        <w:rPr>
          <w:rFonts w:asciiTheme="majorHAnsi" w:eastAsia="Times New Roman" w:hAnsiTheme="majorHAnsi" w:cs="Arial"/>
          <w:i/>
          <w:sz w:val="24"/>
          <w:szCs w:val="24"/>
          <w:shd w:val="clear" w:color="auto" w:fill="FFFFFF"/>
          <w:lang w:eastAsia="tr-TR"/>
        </w:rPr>
        <w:t>text</w:t>
      </w:r>
      <w:proofErr w:type="spellEnd"/>
      <w:r w:rsidRPr="006D08FF">
        <w:rPr>
          <w:rFonts w:asciiTheme="majorHAnsi" w:eastAsia="Times New Roman" w:hAnsiTheme="majorHAnsi" w:cs="Arial"/>
          <w:i/>
          <w:sz w:val="24"/>
          <w:szCs w:val="24"/>
          <w:shd w:val="clear" w:color="auto" w:fill="FFFFFF"/>
          <w:lang w:eastAsia="tr-TR"/>
        </w:rPr>
        <w:t xml:space="preserve"> dosyaları</w:t>
      </w:r>
      <w:r w:rsidRPr="006D08FF">
        <w:rPr>
          <w:rFonts w:asciiTheme="majorHAnsi" w:eastAsia="Times New Roman" w:hAnsiTheme="majorHAnsi" w:cs="Arial"/>
          <w:sz w:val="24"/>
          <w:szCs w:val="24"/>
          <w:shd w:val="clear" w:color="auto" w:fill="FFFFFF"/>
          <w:lang w:eastAsia="tr-TR"/>
        </w:rPr>
        <w:t xml:space="preserve"> olan </w:t>
      </w:r>
      <w:r w:rsidRPr="006D08FF">
        <w:rPr>
          <w:rFonts w:asciiTheme="majorHAnsi" w:eastAsia="Times New Roman" w:hAnsiTheme="majorHAnsi" w:cs="Arial"/>
          <w:sz w:val="24"/>
          <w:szCs w:val="24"/>
          <w:lang w:eastAsia="tr-TR"/>
        </w:rPr>
        <w:t xml:space="preserve">küçük metin dosyalarıdır. </w:t>
      </w:r>
    </w:p>
    <w:p w14:paraId="72B3FCD5" w14:textId="77777777" w:rsidR="008806D0" w:rsidRPr="006D08FF" w:rsidRDefault="008806D0"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796A7FDC" w14:textId="77777777" w:rsidR="008806D0"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Çerezler, ziyaret ettiğiniz internet sitesinin, cihazınızda bilgi saklamasını ve bu bilgileri sonraki ziyaretleriniz sırasında kullanmasını mümkün kılmaktadır. </w:t>
      </w:r>
    </w:p>
    <w:p w14:paraId="3C269143" w14:textId="77777777" w:rsidR="008806D0" w:rsidRPr="006D08FF" w:rsidRDefault="008806D0"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57F2A553" w14:textId="77777777" w:rsidR="008806D0"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Bir internet sitesi tarafından oluşturulan çerezler siteye erişim için kullandığınız internet tarayıcısı tarafından saklanmaktadır. Bu çerezlerin içerdiği bilgilere; sadece çerezi oluşturan alan adı altında sunulan internet siteleri tarafından ve aynı tarayıcıyı kullandığınız takdirde uzaktan erişim mümkündür. </w:t>
      </w:r>
    </w:p>
    <w:p w14:paraId="0C9F6A47" w14:textId="688BD83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Çerezler, günümüzde, internet teknolojilerinin önemli bir parçası haline gelmiştir ve temel işlevleri çevrimiçi ziyaretçinin tercihlerinin hatırlanması ve cihazın tanınması olup, neredeyse tüm internet sitelerinde çerez kullanımı söz konusudur.</w:t>
      </w:r>
    </w:p>
    <w:p w14:paraId="5ABCE2A2"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sz w:val="24"/>
          <w:szCs w:val="24"/>
          <w:lang w:eastAsia="tr-TR"/>
        </w:rPr>
      </w:pPr>
    </w:p>
    <w:p w14:paraId="1B4F4D93"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sz w:val="24"/>
          <w:szCs w:val="24"/>
          <w:lang w:eastAsia="tr-TR"/>
        </w:rPr>
      </w:pPr>
      <w:r w:rsidRPr="006D08FF">
        <w:rPr>
          <w:rFonts w:asciiTheme="majorHAnsi" w:eastAsia="Times New Roman" w:hAnsiTheme="majorHAnsi" w:cs="Arial"/>
          <w:b/>
          <w:sz w:val="24"/>
          <w:szCs w:val="24"/>
          <w:lang w:eastAsia="tr-TR"/>
        </w:rPr>
        <w:t>Çerezlerin Kullanılma Amaçları:</w:t>
      </w:r>
    </w:p>
    <w:p w14:paraId="4C5FC962"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11BD8B4C" w14:textId="05F27A6C"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İnternet sitesinin düzgün bir şekilde çalışması için gerekli temel fonksiyonları gerçekleştirmek. Oturum açan ziyaretçilerin, farklı sayfaları ziyareti sırasında yeniden şifre, bilgi girmelerine gerek kalmaması. İş süreçlerini yürütmek için gerekli formların gerekli şekilde doldurulmasının sağlanması. İnternet sayfasının analiz edilmesi, performansını arttırmak. (Örneğin, internet sitesinin üzerinde çalıştığı farklı sunucuların </w:t>
      </w:r>
      <w:proofErr w:type="gramStart"/>
      <w:r w:rsidRPr="006D08FF">
        <w:rPr>
          <w:rFonts w:asciiTheme="majorHAnsi" w:eastAsia="Times New Roman" w:hAnsiTheme="majorHAnsi" w:cs="Arial"/>
          <w:sz w:val="24"/>
          <w:szCs w:val="24"/>
          <w:lang w:eastAsia="tr-TR"/>
        </w:rPr>
        <w:t>entegrasyonunun</w:t>
      </w:r>
      <w:proofErr w:type="gramEnd"/>
      <w:r w:rsidRPr="006D08FF">
        <w:rPr>
          <w:rFonts w:asciiTheme="majorHAnsi" w:eastAsia="Times New Roman" w:hAnsiTheme="majorHAnsi" w:cs="Arial"/>
          <w:sz w:val="24"/>
          <w:szCs w:val="24"/>
          <w:lang w:eastAsia="tr-TR"/>
        </w:rPr>
        <w:t xml:space="preserve"> sağlanması, sitemizi ziyaret eden kullanıcıların sayısına ilişkin istatistiksel verilerin tespit edilmesi), siteyi kullanan ziyaretçinin daha sonraki çevrimiçi bağlantısında kullanıcı adı bilgisinin ya da arama sorgularının hatırlanması, meşru menfaatinin sağlanması, buna göre performans ayarlarının yapılması, ziyaretçilerin </w:t>
      </w:r>
      <w:r w:rsidR="008806D0" w:rsidRPr="006D08FF">
        <w:rPr>
          <w:rFonts w:asciiTheme="majorHAnsi" w:eastAsia="Times New Roman" w:hAnsiTheme="majorHAnsi" w:cs="Arial"/>
          <w:sz w:val="24"/>
          <w:szCs w:val="24"/>
          <w:lang w:eastAsia="tr-TR"/>
        </w:rPr>
        <w:t xml:space="preserve">ve kullanıcıların </w:t>
      </w:r>
      <w:r w:rsidRPr="006D08FF">
        <w:rPr>
          <w:rFonts w:asciiTheme="majorHAnsi" w:eastAsia="Times New Roman" w:hAnsiTheme="majorHAnsi" w:cs="Arial"/>
          <w:sz w:val="24"/>
          <w:szCs w:val="24"/>
          <w:lang w:eastAsia="tr-TR"/>
        </w:rPr>
        <w:t xml:space="preserve">internet sitesinde çevrimiçi kullanımının, işlevselliğinin kolaylaştırılması. </w:t>
      </w:r>
      <w:r w:rsidR="008A36FF" w:rsidRPr="006D08FF">
        <w:rPr>
          <w:rFonts w:asciiTheme="majorHAnsi" w:eastAsia="Times New Roman" w:hAnsiTheme="majorHAnsi" w:cs="Arial"/>
          <w:sz w:val="24"/>
          <w:szCs w:val="24"/>
          <w:lang w:eastAsia="tr-TR"/>
        </w:rPr>
        <w:t>Federasyonumuza</w:t>
      </w:r>
      <w:r w:rsidR="001D02C0" w:rsidRPr="006D08FF">
        <w:rPr>
          <w:rFonts w:asciiTheme="majorHAnsi" w:eastAsia="Times New Roman" w:hAnsiTheme="majorHAnsi" w:cs="Arial"/>
          <w:sz w:val="24"/>
          <w:szCs w:val="24"/>
          <w:lang w:eastAsia="tr-TR"/>
        </w:rPr>
        <w:t xml:space="preserve"> </w:t>
      </w:r>
      <w:r w:rsidRPr="006D08FF">
        <w:rPr>
          <w:rFonts w:asciiTheme="majorHAnsi" w:eastAsia="Times New Roman" w:hAnsiTheme="majorHAnsi" w:cs="Arial"/>
          <w:sz w:val="24"/>
          <w:szCs w:val="24"/>
          <w:lang w:eastAsia="tr-TR"/>
        </w:rPr>
        <w:t xml:space="preserve">ait veya üçüncü taraf sosyal medya araçlarına bağlanmayı sağlamak amacıyla çerezler kullanılmaktadır. </w:t>
      </w:r>
    </w:p>
    <w:p w14:paraId="2F959C28"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358FD5AC" w14:textId="77777777" w:rsidR="00863804" w:rsidRPr="006D08FF" w:rsidRDefault="00863804" w:rsidP="005B59E2">
      <w:pPr>
        <w:shd w:val="clear" w:color="auto" w:fill="FFFFFF" w:themeFill="background1"/>
        <w:spacing w:after="0" w:line="240" w:lineRule="auto"/>
        <w:jc w:val="both"/>
        <w:rPr>
          <w:rFonts w:asciiTheme="majorHAnsi" w:eastAsia="Times New Roman" w:hAnsiTheme="majorHAnsi" w:cs="Arial"/>
          <w:b/>
          <w:bCs/>
          <w:sz w:val="24"/>
          <w:szCs w:val="24"/>
          <w:lang w:eastAsia="tr-TR"/>
        </w:rPr>
      </w:pPr>
    </w:p>
    <w:p w14:paraId="19947131" w14:textId="2C939A36"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bCs/>
          <w:sz w:val="24"/>
          <w:szCs w:val="24"/>
          <w:lang w:eastAsia="tr-TR"/>
        </w:rPr>
      </w:pPr>
      <w:r w:rsidRPr="006D08FF">
        <w:rPr>
          <w:rFonts w:asciiTheme="majorHAnsi" w:eastAsia="Times New Roman" w:hAnsiTheme="majorHAnsi" w:cs="Arial"/>
          <w:b/>
          <w:bCs/>
          <w:sz w:val="24"/>
          <w:szCs w:val="24"/>
          <w:lang w:eastAsia="tr-TR"/>
        </w:rPr>
        <w:lastRenderedPageBreak/>
        <w:t>Çerezleri Kim, Nasıl Gönderir?</w:t>
      </w:r>
    </w:p>
    <w:p w14:paraId="6EC7234A"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68A1BA74" w14:textId="1D804A64"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Çerezler, internet ortamında gezintiniz sırasında, cihazınızda bulunan Google, </w:t>
      </w:r>
      <w:proofErr w:type="spellStart"/>
      <w:r w:rsidRPr="006D08FF">
        <w:rPr>
          <w:rFonts w:asciiTheme="majorHAnsi" w:eastAsia="Times New Roman" w:hAnsiTheme="majorHAnsi" w:cs="Arial"/>
          <w:sz w:val="24"/>
          <w:szCs w:val="24"/>
          <w:lang w:eastAsia="tr-TR"/>
        </w:rPr>
        <w:t>Chrome</w:t>
      </w:r>
      <w:proofErr w:type="spellEnd"/>
      <w:r w:rsidRPr="006D08FF">
        <w:rPr>
          <w:rFonts w:asciiTheme="majorHAnsi" w:eastAsia="Times New Roman" w:hAnsiTheme="majorHAnsi" w:cs="Arial"/>
          <w:sz w:val="24"/>
          <w:szCs w:val="24"/>
          <w:lang w:eastAsia="tr-TR"/>
        </w:rPr>
        <w:t xml:space="preserve">, Safari, Opera, </w:t>
      </w:r>
      <w:proofErr w:type="spellStart"/>
      <w:r w:rsidRPr="006D08FF">
        <w:rPr>
          <w:rFonts w:asciiTheme="majorHAnsi" w:eastAsia="Times New Roman" w:hAnsiTheme="majorHAnsi" w:cs="Arial"/>
          <w:sz w:val="24"/>
          <w:szCs w:val="24"/>
          <w:lang w:eastAsia="tr-TR"/>
        </w:rPr>
        <w:t>Modzilla</w:t>
      </w:r>
      <w:proofErr w:type="spellEnd"/>
      <w:r w:rsidRPr="006D08FF">
        <w:rPr>
          <w:rFonts w:asciiTheme="majorHAnsi" w:eastAsia="Times New Roman" w:hAnsiTheme="majorHAnsi" w:cs="Arial"/>
          <w:sz w:val="24"/>
          <w:szCs w:val="24"/>
          <w:lang w:eastAsia="tr-TR"/>
        </w:rPr>
        <w:t xml:space="preserve"> </w:t>
      </w:r>
      <w:proofErr w:type="spellStart"/>
      <w:r w:rsidRPr="006D08FF">
        <w:rPr>
          <w:rFonts w:asciiTheme="majorHAnsi" w:eastAsia="Times New Roman" w:hAnsiTheme="majorHAnsi" w:cs="Arial"/>
          <w:sz w:val="24"/>
          <w:szCs w:val="24"/>
          <w:lang w:eastAsia="tr-TR"/>
        </w:rPr>
        <w:t>Firefox</w:t>
      </w:r>
      <w:proofErr w:type="spellEnd"/>
      <w:r w:rsidRPr="006D08FF">
        <w:rPr>
          <w:rFonts w:asciiTheme="majorHAnsi" w:eastAsia="Times New Roman" w:hAnsiTheme="majorHAnsi" w:cs="Arial"/>
          <w:sz w:val="24"/>
          <w:szCs w:val="24"/>
          <w:lang w:eastAsia="tr-TR"/>
        </w:rPr>
        <w:t xml:space="preserve">, İnternet Explorer gibi tarayıcılar ile internet sunucuları arasında kurulan iletişim vasıtasıyla gönderilmektedir. Çerezler ile ilgili detaylı bilgilere ulaşmak için </w:t>
      </w:r>
      <w:hyperlink r:id="rId12" w:history="1">
        <w:r w:rsidR="00401CDD" w:rsidRPr="006D08FF">
          <w:rPr>
            <w:rStyle w:val="Kpr"/>
            <w:rFonts w:asciiTheme="majorHAnsi" w:eastAsia="Times New Roman" w:hAnsiTheme="majorHAnsi" w:cs="Arial"/>
            <w:b/>
            <w:sz w:val="24"/>
            <w:szCs w:val="24"/>
            <w:shd w:val="clear" w:color="auto" w:fill="FFFFFF"/>
            <w:lang w:eastAsia="tr-TR"/>
          </w:rPr>
          <w:t>www.allaboutcookies.org</w:t>
        </w:r>
      </w:hyperlink>
      <w:r w:rsidR="00401CDD" w:rsidRPr="006D08FF">
        <w:rPr>
          <w:rFonts w:asciiTheme="majorHAnsi" w:eastAsia="Times New Roman" w:hAnsiTheme="majorHAnsi" w:cs="Arial"/>
          <w:b/>
          <w:sz w:val="24"/>
          <w:szCs w:val="24"/>
          <w:shd w:val="clear" w:color="auto" w:fill="FFFFFF"/>
          <w:lang w:eastAsia="tr-TR"/>
        </w:rPr>
        <w:t xml:space="preserve"> </w:t>
      </w:r>
      <w:r w:rsidRPr="006D08FF">
        <w:rPr>
          <w:rFonts w:asciiTheme="majorHAnsi" w:eastAsia="Times New Roman" w:hAnsiTheme="majorHAnsi" w:cs="Arial"/>
          <w:sz w:val="24"/>
          <w:szCs w:val="24"/>
          <w:shd w:val="clear" w:color="auto" w:fill="FFFFFF"/>
          <w:lang w:eastAsia="tr-TR"/>
        </w:rPr>
        <w:t>veya </w:t>
      </w:r>
      <w:hyperlink r:id="rId13" w:history="1">
        <w:r w:rsidR="00401CDD" w:rsidRPr="006D08FF">
          <w:rPr>
            <w:rStyle w:val="Kpr"/>
            <w:rFonts w:asciiTheme="majorHAnsi" w:eastAsia="Times New Roman" w:hAnsiTheme="majorHAnsi" w:cs="Arial"/>
            <w:b/>
            <w:sz w:val="24"/>
            <w:szCs w:val="24"/>
            <w:shd w:val="clear" w:color="auto" w:fill="FFFFFF"/>
            <w:lang w:eastAsia="tr-TR"/>
          </w:rPr>
          <w:t>www.aboutcookies.org</w:t>
        </w:r>
      </w:hyperlink>
      <w:r w:rsidR="00401CDD" w:rsidRPr="006D08FF">
        <w:rPr>
          <w:rFonts w:asciiTheme="majorHAnsi" w:eastAsia="Times New Roman" w:hAnsiTheme="majorHAnsi" w:cs="Arial"/>
          <w:b/>
          <w:color w:val="C00000"/>
          <w:sz w:val="24"/>
          <w:szCs w:val="24"/>
          <w:shd w:val="clear" w:color="auto" w:fill="FFFFFF"/>
          <w:lang w:eastAsia="tr-TR"/>
        </w:rPr>
        <w:t xml:space="preserve"> </w:t>
      </w:r>
      <w:r w:rsidRPr="006D08FF">
        <w:rPr>
          <w:rFonts w:asciiTheme="majorHAnsi" w:eastAsia="Times New Roman" w:hAnsiTheme="majorHAnsi" w:cs="Arial"/>
          <w:sz w:val="24"/>
          <w:szCs w:val="24"/>
          <w:lang w:eastAsia="tr-TR"/>
        </w:rPr>
        <w:t>adreslerini ziyaret edebilirsiniz.</w:t>
      </w:r>
    </w:p>
    <w:p w14:paraId="1F7AD5A0" w14:textId="77777777" w:rsidR="005B59E2" w:rsidRPr="006D08FF" w:rsidRDefault="005B59E2" w:rsidP="005B59E2">
      <w:pPr>
        <w:shd w:val="clear" w:color="auto" w:fill="FFFFFF" w:themeFill="background1"/>
        <w:tabs>
          <w:tab w:val="left" w:pos="1230"/>
        </w:tabs>
        <w:spacing w:after="0" w:line="240" w:lineRule="auto"/>
        <w:jc w:val="both"/>
        <w:rPr>
          <w:rFonts w:asciiTheme="majorHAnsi" w:eastAsia="Times New Roman" w:hAnsiTheme="majorHAnsi" w:cs="Arial"/>
          <w:b/>
          <w:bCs/>
          <w:color w:val="222222"/>
          <w:sz w:val="24"/>
          <w:szCs w:val="24"/>
          <w:lang w:eastAsia="tr-TR"/>
        </w:rPr>
      </w:pPr>
      <w:r w:rsidRPr="006D08FF">
        <w:rPr>
          <w:rFonts w:asciiTheme="majorHAnsi" w:eastAsia="Times New Roman" w:hAnsiTheme="majorHAnsi" w:cs="Arial"/>
          <w:b/>
          <w:bCs/>
          <w:color w:val="222222"/>
          <w:sz w:val="24"/>
          <w:szCs w:val="24"/>
          <w:lang w:eastAsia="tr-TR"/>
        </w:rPr>
        <w:tab/>
      </w:r>
    </w:p>
    <w:p w14:paraId="17D8A584" w14:textId="09FE844B"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bCs/>
          <w:sz w:val="24"/>
          <w:szCs w:val="24"/>
          <w:lang w:eastAsia="tr-TR"/>
        </w:rPr>
      </w:pPr>
      <w:r w:rsidRPr="006D08FF">
        <w:rPr>
          <w:rFonts w:asciiTheme="majorHAnsi" w:eastAsia="Times New Roman" w:hAnsiTheme="majorHAnsi" w:cs="Arial"/>
          <w:b/>
          <w:bCs/>
          <w:sz w:val="24"/>
          <w:szCs w:val="24"/>
          <w:lang w:eastAsia="tr-TR"/>
        </w:rPr>
        <w:t>Kullanılması Zorunlu Olan Çerezler:</w:t>
      </w:r>
    </w:p>
    <w:p w14:paraId="6D526E26"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0E58A6A9"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Bu çerezler, internet sitesinin düzgün bir şekilde çalışabilmesi, sitenin özelliklerinden ve sunulan hizmetlerden yararlanabilmeniz için kullanımı mecburi olan çerezlerdir. Bu çerezler vasıtasıyla kişisel veriler işlenmemektedir. Tarayıcı kapatıldıktan sonra kişisel bilgiler silinir. Oturum açıldığında devreye giren kimlik doğrulama çerezleri, bir sayfadan diğer sayfaya geçtiğinizde çevrimiçi erişiminizin devamlılığını sağlar.</w:t>
      </w:r>
    </w:p>
    <w:p w14:paraId="79FE68CC"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25B8D9E2"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bCs/>
          <w:sz w:val="24"/>
          <w:szCs w:val="24"/>
          <w:lang w:eastAsia="tr-TR"/>
        </w:rPr>
      </w:pPr>
      <w:r w:rsidRPr="006D08FF">
        <w:rPr>
          <w:rFonts w:asciiTheme="majorHAnsi" w:eastAsia="Times New Roman" w:hAnsiTheme="majorHAnsi" w:cs="Arial"/>
          <w:b/>
          <w:bCs/>
          <w:sz w:val="24"/>
          <w:szCs w:val="24"/>
          <w:lang w:eastAsia="tr-TR"/>
        </w:rPr>
        <w:t>Performans Çerezleri:</w:t>
      </w:r>
    </w:p>
    <w:p w14:paraId="3F8B71E4"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639D19E8"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Bu çerezler, internet sitesinin performansını ölçmek ve iyileştirmek için ziyaretleri ve trafik kaynaklarını tespit etmemize olanak sağlar. İnternet sitesi içerisinde yer alan sayfaların ziyaretçi sayılarına ulaşmamıza ve ziyaretçilerimizin internet sitesi içerisinde hangi sayfalarda zaman geçirdiklerini görmemize yardımcı olurlar. İlgili çerezlerin topladığı tüm bilgiler, birlikte değerlendirildiğinden kişisel bilgiler içermez, anonimdir. Bu çerezler vasıtasıyla internet sitesinin daha verimli kullanılması sağlanmaya çalışılmaktadır.</w:t>
      </w:r>
    </w:p>
    <w:p w14:paraId="1CF7D092"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6A092B1B" w14:textId="2322F3A3"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bCs/>
          <w:sz w:val="24"/>
          <w:szCs w:val="24"/>
          <w:lang w:eastAsia="tr-TR"/>
        </w:rPr>
      </w:pPr>
      <w:r w:rsidRPr="006D08FF">
        <w:rPr>
          <w:rFonts w:asciiTheme="majorHAnsi" w:eastAsia="Times New Roman" w:hAnsiTheme="majorHAnsi" w:cs="Arial"/>
          <w:b/>
          <w:bCs/>
          <w:sz w:val="24"/>
          <w:szCs w:val="24"/>
          <w:lang w:eastAsia="tr-TR"/>
        </w:rPr>
        <w:t>İşlevsellik Çerezleri:</w:t>
      </w:r>
    </w:p>
    <w:p w14:paraId="7CC7A23E"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11A812E5"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Bu çerezler, ziyaretçilerimizin internet sitesinin üzerinde dil veya bölge seçiminin hatırlanması gibi gelişmiş işlevsellik ve kişiselleştirme </w:t>
      </w:r>
      <w:proofErr w:type="gramStart"/>
      <w:r w:rsidRPr="006D08FF">
        <w:rPr>
          <w:rFonts w:asciiTheme="majorHAnsi" w:eastAsia="Times New Roman" w:hAnsiTheme="majorHAnsi" w:cs="Arial"/>
          <w:sz w:val="24"/>
          <w:szCs w:val="24"/>
          <w:lang w:eastAsia="tr-TR"/>
        </w:rPr>
        <w:t>imkanlarını</w:t>
      </w:r>
      <w:proofErr w:type="gramEnd"/>
      <w:r w:rsidRPr="006D08FF">
        <w:rPr>
          <w:rFonts w:asciiTheme="majorHAnsi" w:eastAsia="Times New Roman" w:hAnsiTheme="majorHAnsi" w:cs="Arial"/>
          <w:sz w:val="24"/>
          <w:szCs w:val="24"/>
          <w:lang w:eastAsia="tr-TR"/>
        </w:rPr>
        <w:t xml:space="preserve"> sağlamak amacıyla kullanılmaktadır. İlgili çerezlerin kullanımına izin vermemeniz halinde, internet sitemiz nezdindeki kişiselleştirilmiş ayarlarınızın kaydedilmesi mümkün olmayacaktır. </w:t>
      </w:r>
    </w:p>
    <w:p w14:paraId="77E9A418"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594922CE" w14:textId="77777777" w:rsidR="005B59E2" w:rsidRPr="006D08FF" w:rsidRDefault="005B59E2" w:rsidP="005B59E2">
      <w:pPr>
        <w:jc w:val="both"/>
        <w:rPr>
          <w:rFonts w:asciiTheme="majorHAnsi" w:hAnsiTheme="majorHAnsi" w:cs="Arial"/>
          <w:b/>
          <w:bCs/>
          <w:sz w:val="24"/>
          <w:szCs w:val="24"/>
        </w:rPr>
      </w:pPr>
      <w:r w:rsidRPr="006D08FF">
        <w:rPr>
          <w:rFonts w:asciiTheme="majorHAnsi" w:hAnsiTheme="majorHAnsi" w:cs="Arial"/>
          <w:b/>
          <w:bCs/>
          <w:sz w:val="24"/>
          <w:szCs w:val="24"/>
        </w:rPr>
        <w:t>Pazarlama/ Hedefleme Çerezleri:</w:t>
      </w:r>
    </w:p>
    <w:p w14:paraId="65C91CDD" w14:textId="49F37DFC" w:rsidR="005B59E2" w:rsidRPr="006D08FF" w:rsidRDefault="005B59E2" w:rsidP="005B59E2">
      <w:pPr>
        <w:jc w:val="both"/>
        <w:rPr>
          <w:rFonts w:asciiTheme="majorHAnsi" w:hAnsiTheme="majorHAnsi" w:cs="Arial"/>
          <w:b/>
          <w:sz w:val="24"/>
          <w:szCs w:val="24"/>
        </w:rPr>
      </w:pPr>
      <w:r w:rsidRPr="006D08FF">
        <w:rPr>
          <w:rFonts w:asciiTheme="majorHAnsi" w:hAnsiTheme="majorHAnsi" w:cs="Arial"/>
          <w:sz w:val="24"/>
          <w:szCs w:val="24"/>
        </w:rPr>
        <w:t xml:space="preserve">Bu çerezler, internet sitesini ve üçüncü taraflara ait alan adlarını ziyaretiniz sırasında oluşturulan birincil ve üçüncü taraf çerezlerdir. Bu çerezler oluşturuldukları alan adlarındaki tıklama ve ziyaret geçmişinizin takibini ve farklı alan adları arasında bu kayıtların eşlenmesini mümkün kılmaktadır. Bu tür çerezler kullanıcıların tanınması, </w:t>
      </w:r>
      <w:proofErr w:type="spellStart"/>
      <w:r w:rsidRPr="006D08FF">
        <w:rPr>
          <w:rFonts w:asciiTheme="majorHAnsi" w:hAnsiTheme="majorHAnsi" w:cs="Arial"/>
          <w:sz w:val="24"/>
          <w:szCs w:val="24"/>
        </w:rPr>
        <w:t>profillenmesi</w:t>
      </w:r>
      <w:proofErr w:type="spellEnd"/>
      <w:r w:rsidRPr="006D08FF">
        <w:rPr>
          <w:rFonts w:asciiTheme="majorHAnsi" w:hAnsiTheme="majorHAnsi" w:cs="Arial"/>
          <w:sz w:val="24"/>
          <w:szCs w:val="24"/>
        </w:rPr>
        <w:t xml:space="preserve">, reklam ve pazarlama faaliyetlerinin hedeflenmesi ve içeriğin özelleştirilmesi amacı ile kullanılmaktadır. </w:t>
      </w:r>
      <w:r w:rsidR="008A36FF" w:rsidRPr="006D08FF">
        <w:rPr>
          <w:rFonts w:asciiTheme="majorHAnsi" w:hAnsiTheme="majorHAnsi" w:cs="Arial"/>
          <w:sz w:val="24"/>
          <w:szCs w:val="24"/>
        </w:rPr>
        <w:t>Federasyonumuz</w:t>
      </w:r>
      <w:r w:rsidR="008806D0" w:rsidRPr="006D08FF">
        <w:rPr>
          <w:rFonts w:asciiTheme="majorHAnsi" w:hAnsiTheme="majorHAnsi" w:cs="Arial"/>
          <w:sz w:val="24"/>
          <w:szCs w:val="24"/>
        </w:rPr>
        <w:t xml:space="preserve"> tarafından pazarlama çerezleri kullanılmamaktadır.</w:t>
      </w:r>
    </w:p>
    <w:p w14:paraId="6F6536EE" w14:textId="77777777" w:rsidR="005B59E2" w:rsidRPr="006D08FF" w:rsidRDefault="005B59E2" w:rsidP="007F6AF7">
      <w:pPr>
        <w:jc w:val="both"/>
        <w:rPr>
          <w:rFonts w:asciiTheme="majorHAnsi" w:hAnsiTheme="majorHAnsi" w:cs="Arial"/>
          <w:b/>
          <w:sz w:val="24"/>
          <w:szCs w:val="24"/>
        </w:rPr>
      </w:pPr>
      <w:r w:rsidRPr="006D08FF">
        <w:rPr>
          <w:rFonts w:asciiTheme="majorHAnsi" w:hAnsiTheme="majorHAnsi" w:cs="Arial"/>
          <w:b/>
          <w:sz w:val="24"/>
          <w:szCs w:val="24"/>
        </w:rPr>
        <w:t xml:space="preserve">Oturum Çerezleri: </w:t>
      </w:r>
      <w:r w:rsidRPr="006D08FF">
        <w:rPr>
          <w:rFonts w:asciiTheme="majorHAnsi" w:hAnsiTheme="majorHAnsi" w:cs="Arial"/>
          <w:sz w:val="24"/>
          <w:szCs w:val="24"/>
        </w:rPr>
        <w:t xml:space="preserve">Bu çerezlerin temel fonksiyonu internet sitesinin düzgün bir şekilde çalışmasını sağlamaktır. Geçici çerezler olup, tarayıcıyı kapattıktan sonra cihazınızdan silinirler. </w:t>
      </w:r>
    </w:p>
    <w:p w14:paraId="18F930D7" w14:textId="77777777" w:rsidR="005B59E2" w:rsidRPr="006D08FF" w:rsidRDefault="005B59E2" w:rsidP="007F6AF7">
      <w:pPr>
        <w:jc w:val="both"/>
        <w:rPr>
          <w:rFonts w:asciiTheme="majorHAnsi" w:hAnsiTheme="majorHAnsi" w:cs="Arial"/>
          <w:b/>
          <w:sz w:val="24"/>
          <w:szCs w:val="24"/>
        </w:rPr>
      </w:pPr>
      <w:r w:rsidRPr="006D08FF">
        <w:rPr>
          <w:rFonts w:asciiTheme="majorHAnsi" w:hAnsiTheme="majorHAnsi" w:cs="Arial"/>
          <w:b/>
          <w:sz w:val="24"/>
          <w:szCs w:val="24"/>
        </w:rPr>
        <w:t xml:space="preserve">Kalıcı Çerezler: </w:t>
      </w:r>
      <w:r w:rsidRPr="006D08FF">
        <w:rPr>
          <w:rFonts w:asciiTheme="majorHAnsi" w:hAnsiTheme="majorHAnsi" w:cs="Arial"/>
          <w:sz w:val="24"/>
          <w:szCs w:val="24"/>
        </w:rPr>
        <w:t>Tarayıcınızı kapattıktan sonra da kullanıcı tarafından silininceye ya da süresi doluncaya kadar cihazınızda kalmaya devam eden çerezlerdir.</w:t>
      </w:r>
    </w:p>
    <w:p w14:paraId="2AD35CA2" w14:textId="77777777" w:rsidR="005B59E2" w:rsidRPr="006D08FF" w:rsidRDefault="005B59E2" w:rsidP="007F6AF7">
      <w:pPr>
        <w:jc w:val="both"/>
        <w:rPr>
          <w:rFonts w:asciiTheme="majorHAnsi" w:hAnsiTheme="majorHAnsi" w:cs="Arial"/>
          <w:b/>
          <w:sz w:val="24"/>
          <w:szCs w:val="24"/>
        </w:rPr>
      </w:pPr>
      <w:r w:rsidRPr="006D08FF">
        <w:rPr>
          <w:rFonts w:asciiTheme="majorHAnsi" w:hAnsiTheme="majorHAnsi" w:cs="Arial"/>
          <w:b/>
          <w:sz w:val="24"/>
          <w:szCs w:val="24"/>
        </w:rPr>
        <w:t xml:space="preserve">Birinci Taraf Çerezler: </w:t>
      </w:r>
      <w:r w:rsidRPr="006D08FF">
        <w:rPr>
          <w:rFonts w:asciiTheme="majorHAnsi" w:hAnsiTheme="majorHAnsi" w:cs="Arial"/>
          <w:sz w:val="24"/>
          <w:szCs w:val="24"/>
        </w:rPr>
        <w:t xml:space="preserve">Ziyaret edilen internet sitesi işleteni tarafından cihazınıza yerleştirilen çerezlerdir. </w:t>
      </w:r>
    </w:p>
    <w:p w14:paraId="45694055" w14:textId="48513D31" w:rsidR="005B59E2" w:rsidRPr="006D08FF" w:rsidRDefault="005B59E2" w:rsidP="007F6AF7">
      <w:pPr>
        <w:jc w:val="both"/>
        <w:rPr>
          <w:rFonts w:asciiTheme="majorHAnsi" w:hAnsiTheme="majorHAnsi" w:cs="Arial"/>
          <w:sz w:val="24"/>
          <w:szCs w:val="24"/>
        </w:rPr>
      </w:pPr>
      <w:r w:rsidRPr="006D08FF">
        <w:rPr>
          <w:rFonts w:asciiTheme="majorHAnsi" w:hAnsiTheme="majorHAnsi" w:cs="Arial"/>
          <w:b/>
          <w:sz w:val="24"/>
          <w:szCs w:val="24"/>
        </w:rPr>
        <w:t>Üçüncü Taraf Çerezler:</w:t>
      </w:r>
      <w:r w:rsidRPr="006D08FF">
        <w:rPr>
          <w:rFonts w:asciiTheme="majorHAnsi" w:hAnsiTheme="majorHAnsi" w:cs="Arial"/>
          <w:sz w:val="24"/>
          <w:szCs w:val="24"/>
        </w:rPr>
        <w:t xml:space="preserve"> Ziyaret edilen internet sitesi işleteni dışındaki kişiler tarafından cihazınıza yerleştirilen ve kontrol edilen çerezlerdir.</w:t>
      </w:r>
    </w:p>
    <w:p w14:paraId="5E7F8A74"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sz w:val="24"/>
          <w:szCs w:val="24"/>
          <w:lang w:eastAsia="tr-TR"/>
        </w:rPr>
      </w:pPr>
      <w:r w:rsidRPr="006D08FF">
        <w:rPr>
          <w:rFonts w:asciiTheme="majorHAnsi" w:eastAsia="Times New Roman" w:hAnsiTheme="majorHAnsi" w:cs="Arial"/>
          <w:b/>
          <w:sz w:val="24"/>
          <w:szCs w:val="24"/>
          <w:lang w:eastAsia="tr-TR"/>
        </w:rPr>
        <w:lastRenderedPageBreak/>
        <w:t>Çerezlerin Kullanımını Nasıl Kontrol Edilebilir?</w:t>
      </w:r>
    </w:p>
    <w:p w14:paraId="5DEF6B04"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b/>
          <w:sz w:val="24"/>
          <w:szCs w:val="24"/>
          <w:lang w:eastAsia="tr-TR"/>
        </w:rPr>
      </w:pPr>
    </w:p>
    <w:p w14:paraId="44E9615A" w14:textId="77777777" w:rsidR="005B59E2" w:rsidRPr="006D08FF" w:rsidRDefault="005B59E2" w:rsidP="005B59E2">
      <w:pPr>
        <w:shd w:val="clear" w:color="auto" w:fill="FFFFFF"/>
        <w:spacing w:after="15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İnternet tarayıcınızın türüne göre, aşağıda yazılı olduğu şekilde, çerezlere izin verme veya çerezleri reddetme hakkınızı kullanmanız mümkündür. </w:t>
      </w:r>
    </w:p>
    <w:p w14:paraId="48489EEC" w14:textId="77777777" w:rsidR="005B59E2" w:rsidRPr="006D08FF" w:rsidRDefault="005B59E2" w:rsidP="005B59E2">
      <w:pPr>
        <w:shd w:val="clear" w:color="auto" w:fill="FFFFFF"/>
        <w:spacing w:after="15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Google </w:t>
      </w:r>
      <w:proofErr w:type="spellStart"/>
      <w:r w:rsidRPr="006D08FF">
        <w:rPr>
          <w:rFonts w:asciiTheme="majorHAnsi" w:eastAsia="Times New Roman" w:hAnsiTheme="majorHAnsi" w:cs="Arial"/>
          <w:sz w:val="24"/>
          <w:szCs w:val="24"/>
          <w:lang w:eastAsia="tr-TR"/>
        </w:rPr>
        <w:t>Chrome</w:t>
      </w:r>
      <w:proofErr w:type="spellEnd"/>
      <w:r w:rsidRPr="006D08FF">
        <w:rPr>
          <w:rFonts w:asciiTheme="majorHAnsi" w:eastAsia="Times New Roman" w:hAnsiTheme="majorHAnsi" w:cs="Arial"/>
          <w:sz w:val="24"/>
          <w:szCs w:val="24"/>
          <w:lang w:eastAsia="tr-TR"/>
        </w:rPr>
        <w:t xml:space="preserve">: </w:t>
      </w:r>
      <w:proofErr w:type="spellStart"/>
      <w:r w:rsidRPr="006D08FF">
        <w:rPr>
          <w:rFonts w:asciiTheme="majorHAnsi" w:eastAsia="Times New Roman" w:hAnsiTheme="majorHAnsi" w:cs="Arial"/>
          <w:sz w:val="24"/>
          <w:szCs w:val="24"/>
          <w:lang w:eastAsia="tr-TR"/>
        </w:rPr>
        <w:t>Browser’ınızın</w:t>
      </w:r>
      <w:proofErr w:type="spellEnd"/>
      <w:r w:rsidRPr="006D08FF">
        <w:rPr>
          <w:rFonts w:asciiTheme="majorHAnsi" w:eastAsia="Times New Roman" w:hAnsiTheme="majorHAnsi" w:cs="Arial"/>
          <w:sz w:val="24"/>
          <w:szCs w:val="24"/>
          <w:lang w:eastAsia="tr-TR"/>
        </w:rPr>
        <w:t xml:space="preserve"> “adres bölümünde” yer alan, “kilit işareti” veya “i” harfini tıklayarak, “</w:t>
      </w:r>
      <w:proofErr w:type="spellStart"/>
      <w:r w:rsidRPr="006D08FF">
        <w:rPr>
          <w:rFonts w:asciiTheme="majorHAnsi" w:eastAsia="Times New Roman" w:hAnsiTheme="majorHAnsi" w:cs="Arial"/>
          <w:sz w:val="24"/>
          <w:szCs w:val="24"/>
          <w:lang w:eastAsia="tr-TR"/>
        </w:rPr>
        <w:t>Cookie</w:t>
      </w:r>
      <w:proofErr w:type="spellEnd"/>
      <w:r w:rsidRPr="006D08FF">
        <w:rPr>
          <w:rFonts w:asciiTheme="majorHAnsi" w:eastAsia="Times New Roman" w:hAnsiTheme="majorHAnsi" w:cs="Arial"/>
          <w:sz w:val="24"/>
          <w:szCs w:val="24"/>
          <w:lang w:eastAsia="tr-TR"/>
        </w:rPr>
        <w:t xml:space="preserve">” sekmesinden çerezlere izin verebilir veya çerezleri engelleyebilirsiniz. </w:t>
      </w:r>
    </w:p>
    <w:p w14:paraId="2505ACC9" w14:textId="77777777" w:rsidR="005B59E2" w:rsidRPr="006D08FF" w:rsidRDefault="005B59E2" w:rsidP="005B59E2">
      <w:pPr>
        <w:shd w:val="clear" w:color="auto" w:fill="FFFFFF"/>
        <w:spacing w:after="15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İnternet Explorer: </w:t>
      </w:r>
      <w:proofErr w:type="spellStart"/>
      <w:r w:rsidRPr="006D08FF">
        <w:rPr>
          <w:rFonts w:asciiTheme="majorHAnsi" w:eastAsia="Times New Roman" w:hAnsiTheme="majorHAnsi" w:cs="Arial"/>
          <w:sz w:val="24"/>
          <w:szCs w:val="24"/>
          <w:lang w:eastAsia="tr-TR"/>
        </w:rPr>
        <w:t>Browser’ınızın</w:t>
      </w:r>
      <w:proofErr w:type="spellEnd"/>
      <w:r w:rsidRPr="006D08FF">
        <w:rPr>
          <w:rFonts w:asciiTheme="majorHAnsi" w:eastAsia="Times New Roman" w:hAnsiTheme="majorHAnsi" w:cs="Arial"/>
          <w:sz w:val="24"/>
          <w:szCs w:val="24"/>
          <w:lang w:eastAsia="tr-TR"/>
        </w:rPr>
        <w:t xml:space="preserve"> sağ üst köşesinde yer alan “</w:t>
      </w:r>
      <w:proofErr w:type="spellStart"/>
      <w:r w:rsidRPr="006D08FF">
        <w:rPr>
          <w:rFonts w:asciiTheme="majorHAnsi" w:eastAsia="Times New Roman" w:hAnsiTheme="majorHAnsi" w:cs="Arial"/>
          <w:sz w:val="24"/>
          <w:szCs w:val="24"/>
          <w:lang w:eastAsia="tr-TR"/>
        </w:rPr>
        <w:t>Tool</w:t>
      </w:r>
      <w:proofErr w:type="spellEnd"/>
      <w:r w:rsidRPr="006D08FF">
        <w:rPr>
          <w:rFonts w:asciiTheme="majorHAnsi" w:eastAsia="Times New Roman" w:hAnsiTheme="majorHAnsi" w:cs="Arial"/>
          <w:sz w:val="24"/>
          <w:szCs w:val="24"/>
          <w:lang w:eastAsia="tr-TR"/>
        </w:rPr>
        <w:t xml:space="preserve">” veya “Araçlar” Bölümünden “Güvenlik” sekmesini tıklayın ve “izin ver” veya “izin verme” şeklinde çerez kullanımını kontrol edebilirsiniz. </w:t>
      </w:r>
    </w:p>
    <w:p w14:paraId="65C267D2" w14:textId="77777777" w:rsidR="005B59E2" w:rsidRPr="006D08FF" w:rsidRDefault="005B59E2" w:rsidP="005B59E2">
      <w:pPr>
        <w:shd w:val="clear" w:color="auto" w:fill="FFFFFF"/>
        <w:spacing w:after="150" w:line="240" w:lineRule="auto"/>
        <w:jc w:val="both"/>
        <w:rPr>
          <w:rFonts w:asciiTheme="majorHAnsi" w:eastAsia="Times New Roman" w:hAnsiTheme="majorHAnsi" w:cs="Arial"/>
          <w:sz w:val="24"/>
          <w:szCs w:val="24"/>
          <w:lang w:eastAsia="tr-TR"/>
        </w:rPr>
      </w:pPr>
      <w:proofErr w:type="spellStart"/>
      <w:r w:rsidRPr="006D08FF">
        <w:rPr>
          <w:rFonts w:asciiTheme="majorHAnsi" w:eastAsia="Times New Roman" w:hAnsiTheme="majorHAnsi" w:cs="Arial"/>
          <w:sz w:val="24"/>
          <w:szCs w:val="24"/>
          <w:lang w:eastAsia="tr-TR"/>
        </w:rPr>
        <w:t>Mozilla</w:t>
      </w:r>
      <w:proofErr w:type="spellEnd"/>
      <w:r w:rsidRPr="006D08FF">
        <w:rPr>
          <w:rFonts w:asciiTheme="majorHAnsi" w:eastAsia="Times New Roman" w:hAnsiTheme="majorHAnsi" w:cs="Arial"/>
          <w:sz w:val="24"/>
          <w:szCs w:val="24"/>
          <w:lang w:eastAsia="tr-TR"/>
        </w:rPr>
        <w:t xml:space="preserve"> </w:t>
      </w:r>
      <w:proofErr w:type="spellStart"/>
      <w:r w:rsidRPr="006D08FF">
        <w:rPr>
          <w:rFonts w:asciiTheme="majorHAnsi" w:eastAsia="Times New Roman" w:hAnsiTheme="majorHAnsi" w:cs="Arial"/>
          <w:sz w:val="24"/>
          <w:szCs w:val="24"/>
          <w:lang w:eastAsia="tr-TR"/>
        </w:rPr>
        <w:t>Firefox</w:t>
      </w:r>
      <w:proofErr w:type="spellEnd"/>
      <w:r w:rsidRPr="006D08FF">
        <w:rPr>
          <w:rFonts w:asciiTheme="majorHAnsi" w:eastAsia="Times New Roman" w:hAnsiTheme="majorHAnsi" w:cs="Arial"/>
          <w:sz w:val="24"/>
          <w:szCs w:val="24"/>
          <w:lang w:eastAsia="tr-TR"/>
        </w:rPr>
        <w:t xml:space="preserve">: </w:t>
      </w:r>
      <w:proofErr w:type="spellStart"/>
      <w:r w:rsidRPr="006D08FF">
        <w:rPr>
          <w:rFonts w:asciiTheme="majorHAnsi" w:eastAsia="Times New Roman" w:hAnsiTheme="majorHAnsi" w:cs="Arial"/>
          <w:sz w:val="24"/>
          <w:szCs w:val="24"/>
          <w:lang w:eastAsia="tr-TR"/>
        </w:rPr>
        <w:t>Browser’ınızın</w:t>
      </w:r>
      <w:proofErr w:type="spellEnd"/>
      <w:r w:rsidRPr="006D08FF">
        <w:rPr>
          <w:rFonts w:asciiTheme="majorHAnsi" w:eastAsia="Times New Roman" w:hAnsiTheme="majorHAnsi" w:cs="Arial"/>
          <w:sz w:val="24"/>
          <w:szCs w:val="24"/>
          <w:lang w:eastAsia="tr-TR"/>
        </w:rPr>
        <w:t xml:space="preserve"> sağ üst köşesinde yer alan “menüyü aç” sekmesini tıklayınız. “Seçenekler” kısmından “Gizlilik ve Güvenlik” butonunu kullanarak çerezleri kontrol edebilirsiniz. </w:t>
      </w:r>
    </w:p>
    <w:p w14:paraId="6E15C418" w14:textId="77777777" w:rsidR="005B59E2" w:rsidRPr="006D08FF" w:rsidRDefault="005B59E2" w:rsidP="005B59E2">
      <w:pPr>
        <w:shd w:val="clear" w:color="auto" w:fill="FFFFFF"/>
        <w:spacing w:after="15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Opera, Microsoft </w:t>
      </w:r>
      <w:proofErr w:type="spellStart"/>
      <w:r w:rsidRPr="006D08FF">
        <w:rPr>
          <w:rFonts w:asciiTheme="majorHAnsi" w:eastAsia="Times New Roman" w:hAnsiTheme="majorHAnsi" w:cs="Arial"/>
          <w:sz w:val="24"/>
          <w:szCs w:val="24"/>
          <w:lang w:eastAsia="tr-TR"/>
        </w:rPr>
        <w:t>Edge</w:t>
      </w:r>
      <w:proofErr w:type="spellEnd"/>
      <w:r w:rsidRPr="006D08FF">
        <w:rPr>
          <w:rFonts w:asciiTheme="majorHAnsi" w:eastAsia="Times New Roman" w:hAnsiTheme="majorHAnsi" w:cs="Arial"/>
          <w:sz w:val="24"/>
          <w:szCs w:val="24"/>
          <w:lang w:eastAsia="tr-TR"/>
        </w:rPr>
        <w:t xml:space="preserve"> gibi diğer </w:t>
      </w:r>
      <w:proofErr w:type="gramStart"/>
      <w:r w:rsidRPr="006D08FF">
        <w:rPr>
          <w:rFonts w:asciiTheme="majorHAnsi" w:eastAsia="Times New Roman" w:hAnsiTheme="majorHAnsi" w:cs="Arial"/>
          <w:sz w:val="24"/>
          <w:szCs w:val="24"/>
          <w:lang w:eastAsia="tr-TR"/>
        </w:rPr>
        <w:t>browserlar</w:t>
      </w:r>
      <w:proofErr w:type="gramEnd"/>
      <w:r w:rsidRPr="006D08FF">
        <w:rPr>
          <w:rFonts w:asciiTheme="majorHAnsi" w:eastAsia="Times New Roman" w:hAnsiTheme="majorHAnsi" w:cs="Arial"/>
          <w:sz w:val="24"/>
          <w:szCs w:val="24"/>
          <w:lang w:eastAsia="tr-TR"/>
        </w:rPr>
        <w:t xml:space="preserve"> için ise, ilgili browserın yardım veya destek sayfalarını inceleyerek çerez kullanımını kontrol edebilirsiniz. .</w:t>
      </w:r>
    </w:p>
    <w:p w14:paraId="5410C0A2" w14:textId="77777777" w:rsidR="005B59E2" w:rsidRPr="006D08FF" w:rsidRDefault="005B59E2" w:rsidP="005B59E2">
      <w:pPr>
        <w:shd w:val="clear" w:color="auto" w:fill="FFFFFF"/>
        <w:spacing w:after="15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Safari: Mobil telefonunuzun “Ayarlar” bölümünden “safari” sekmesini seçip, “Gizlilik ve Güvenlik” bölümünden tüm çerez yönetiminizi kontrol edebilirsiniz. </w:t>
      </w:r>
    </w:p>
    <w:p w14:paraId="21BAE0B1"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Ayrıca, Aşağıdaki linkleri kullanarak, tarayıcınızın ayarlarını değiştirerek çerezlere ilişkin tercihlerinizi kişiselleştirme ve değiştirmeniz mümkündür.  </w:t>
      </w:r>
    </w:p>
    <w:p w14:paraId="194AB7FA"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tbl>
      <w:tblPr>
        <w:tblStyle w:val="TabloKlavuzu1"/>
        <w:tblW w:w="10093" w:type="dxa"/>
        <w:tblInd w:w="108" w:type="dxa"/>
        <w:tblLayout w:type="fixed"/>
        <w:tblLook w:val="04A0" w:firstRow="1" w:lastRow="0" w:firstColumn="1" w:lastColumn="0" w:noHBand="0" w:noVBand="1"/>
      </w:tblPr>
      <w:tblGrid>
        <w:gridCol w:w="1843"/>
        <w:gridCol w:w="8250"/>
      </w:tblGrid>
      <w:tr w:rsidR="00E865CD" w:rsidRPr="006D08FF" w14:paraId="159AA968" w14:textId="77777777" w:rsidTr="00433684">
        <w:tc>
          <w:tcPr>
            <w:tcW w:w="1843" w:type="dxa"/>
          </w:tcPr>
          <w:p w14:paraId="6280A4D8"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p>
          <w:p w14:paraId="7C40E70E"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proofErr w:type="spellStart"/>
            <w:r w:rsidRPr="006D08FF">
              <w:rPr>
                <w:rFonts w:asciiTheme="majorHAnsi" w:hAnsiTheme="majorHAnsi" w:cs="Arial"/>
                <w:color w:val="000000"/>
                <w:sz w:val="24"/>
                <w:szCs w:val="24"/>
              </w:rPr>
              <w:t>Adobe</w:t>
            </w:r>
            <w:proofErr w:type="spellEnd"/>
            <w:r w:rsidRPr="006D08FF">
              <w:rPr>
                <w:rFonts w:asciiTheme="majorHAnsi" w:hAnsiTheme="majorHAnsi" w:cs="Arial"/>
                <w:color w:val="000000"/>
                <w:sz w:val="24"/>
                <w:szCs w:val="24"/>
              </w:rPr>
              <w:t xml:space="preserve"> </w:t>
            </w:r>
            <w:proofErr w:type="spellStart"/>
            <w:r w:rsidRPr="006D08FF">
              <w:rPr>
                <w:rFonts w:asciiTheme="majorHAnsi" w:hAnsiTheme="majorHAnsi" w:cs="Arial"/>
                <w:color w:val="000000"/>
                <w:sz w:val="24"/>
                <w:szCs w:val="24"/>
              </w:rPr>
              <w:t>Analytics</w:t>
            </w:r>
            <w:proofErr w:type="spellEnd"/>
          </w:p>
        </w:tc>
        <w:tc>
          <w:tcPr>
            <w:tcW w:w="8250" w:type="dxa"/>
          </w:tcPr>
          <w:p w14:paraId="60ECF633"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70C0"/>
                <w:sz w:val="22"/>
                <w:szCs w:val="22"/>
              </w:rPr>
            </w:pPr>
          </w:p>
          <w:p w14:paraId="7DADF4F0" w14:textId="44BDDAE4" w:rsidR="005B59E2" w:rsidRPr="006D08FF" w:rsidRDefault="00C86EAD" w:rsidP="00B2377D">
            <w:pPr>
              <w:shd w:val="clear" w:color="auto" w:fill="FFFFFF" w:themeFill="background1"/>
              <w:autoSpaceDE w:val="0"/>
              <w:autoSpaceDN w:val="0"/>
              <w:adjustRightInd w:val="0"/>
              <w:jc w:val="both"/>
              <w:rPr>
                <w:rFonts w:asciiTheme="majorHAnsi" w:hAnsiTheme="majorHAnsi" w:cs="Arial"/>
                <w:color w:val="0070C0"/>
                <w:sz w:val="22"/>
                <w:szCs w:val="22"/>
              </w:rPr>
            </w:pPr>
            <w:hyperlink r:id="rId14" w:history="1">
              <w:r w:rsidR="00401CDD" w:rsidRPr="006D08FF">
                <w:rPr>
                  <w:rStyle w:val="Kpr"/>
                  <w:rFonts w:asciiTheme="majorHAnsi" w:eastAsia="Times New Roman" w:hAnsiTheme="majorHAnsi" w:cs="Arial"/>
                  <w:sz w:val="22"/>
                  <w:szCs w:val="22"/>
                </w:rPr>
                <w:t>http://www.adobe.com/uk/privacy/opt-out.html</w:t>
              </w:r>
            </w:hyperlink>
            <w:r w:rsidR="00401CDD" w:rsidRPr="006D08FF">
              <w:rPr>
                <w:rFonts w:asciiTheme="majorHAnsi" w:eastAsia="Times New Roman" w:hAnsiTheme="majorHAnsi" w:cs="Arial"/>
                <w:color w:val="0070C0"/>
                <w:sz w:val="22"/>
                <w:szCs w:val="22"/>
              </w:rPr>
              <w:t xml:space="preserve"> </w:t>
            </w:r>
            <w:r w:rsidR="005B59E2" w:rsidRPr="006D08FF">
              <w:rPr>
                <w:rFonts w:asciiTheme="majorHAnsi" w:eastAsia="Times New Roman" w:hAnsiTheme="majorHAnsi" w:cs="Arial"/>
                <w:color w:val="0070C0"/>
                <w:sz w:val="22"/>
                <w:szCs w:val="22"/>
              </w:rPr>
              <w:t xml:space="preserve"> </w:t>
            </w:r>
          </w:p>
        </w:tc>
      </w:tr>
      <w:tr w:rsidR="00E865CD" w:rsidRPr="006D08FF" w14:paraId="5987CED3" w14:textId="77777777" w:rsidTr="00433684">
        <w:tc>
          <w:tcPr>
            <w:tcW w:w="1843" w:type="dxa"/>
          </w:tcPr>
          <w:p w14:paraId="6961A4F7"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p>
          <w:p w14:paraId="62027BAF"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r w:rsidRPr="006D08FF">
              <w:rPr>
                <w:rFonts w:asciiTheme="majorHAnsi" w:hAnsiTheme="majorHAnsi" w:cs="Arial"/>
                <w:color w:val="000000"/>
                <w:sz w:val="24"/>
                <w:szCs w:val="24"/>
              </w:rPr>
              <w:t xml:space="preserve">Google </w:t>
            </w:r>
            <w:proofErr w:type="spellStart"/>
            <w:r w:rsidRPr="006D08FF">
              <w:rPr>
                <w:rFonts w:asciiTheme="majorHAnsi" w:hAnsiTheme="majorHAnsi" w:cs="Arial"/>
                <w:color w:val="000000"/>
                <w:sz w:val="24"/>
                <w:szCs w:val="24"/>
              </w:rPr>
              <w:t>Adwords</w:t>
            </w:r>
            <w:proofErr w:type="spellEnd"/>
          </w:p>
        </w:tc>
        <w:tc>
          <w:tcPr>
            <w:tcW w:w="8250" w:type="dxa"/>
          </w:tcPr>
          <w:p w14:paraId="144FCE41"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70C0"/>
                <w:sz w:val="22"/>
                <w:szCs w:val="22"/>
              </w:rPr>
            </w:pPr>
          </w:p>
          <w:p w14:paraId="54A859BF" w14:textId="382C935D" w:rsidR="005B59E2" w:rsidRPr="006D08FF" w:rsidRDefault="00C86EAD" w:rsidP="00B2377D">
            <w:pPr>
              <w:shd w:val="clear" w:color="auto" w:fill="FFFFFF" w:themeFill="background1"/>
              <w:autoSpaceDE w:val="0"/>
              <w:autoSpaceDN w:val="0"/>
              <w:adjustRightInd w:val="0"/>
              <w:jc w:val="both"/>
              <w:rPr>
                <w:rFonts w:asciiTheme="majorHAnsi" w:hAnsiTheme="majorHAnsi" w:cs="Arial"/>
                <w:color w:val="0070C0"/>
                <w:sz w:val="22"/>
                <w:szCs w:val="22"/>
              </w:rPr>
            </w:pPr>
            <w:hyperlink r:id="rId15" w:history="1">
              <w:r w:rsidR="00401CDD" w:rsidRPr="006D08FF">
                <w:rPr>
                  <w:rStyle w:val="Kpr"/>
                  <w:rFonts w:asciiTheme="majorHAnsi" w:eastAsia="Times New Roman" w:hAnsiTheme="majorHAnsi" w:cs="Arial"/>
                  <w:sz w:val="22"/>
                  <w:szCs w:val="22"/>
                </w:rPr>
                <w:t>https://support.google.com/ads/answer/2662922?hl=en</w:t>
              </w:r>
            </w:hyperlink>
            <w:r w:rsidR="00401CDD" w:rsidRPr="006D08FF">
              <w:rPr>
                <w:rFonts w:asciiTheme="majorHAnsi" w:eastAsia="Times New Roman" w:hAnsiTheme="majorHAnsi" w:cs="Arial"/>
                <w:color w:val="0070C0"/>
                <w:sz w:val="22"/>
                <w:szCs w:val="22"/>
              </w:rPr>
              <w:t xml:space="preserve"> </w:t>
            </w:r>
            <w:r w:rsidR="005B59E2" w:rsidRPr="006D08FF">
              <w:rPr>
                <w:rFonts w:asciiTheme="majorHAnsi" w:eastAsia="Times New Roman" w:hAnsiTheme="majorHAnsi" w:cs="Arial"/>
                <w:color w:val="0070C0"/>
                <w:sz w:val="22"/>
                <w:szCs w:val="22"/>
              </w:rPr>
              <w:t xml:space="preserve"> </w:t>
            </w:r>
            <w:r w:rsidR="005B59E2" w:rsidRPr="006D08FF">
              <w:rPr>
                <w:rFonts w:asciiTheme="majorHAnsi" w:hAnsiTheme="majorHAnsi" w:cs="Arial"/>
                <w:color w:val="0070C0"/>
                <w:sz w:val="22"/>
                <w:szCs w:val="22"/>
              </w:rPr>
              <w:t xml:space="preserve"> </w:t>
            </w:r>
          </w:p>
        </w:tc>
      </w:tr>
      <w:tr w:rsidR="00E865CD" w:rsidRPr="006D08FF" w14:paraId="24269007" w14:textId="77777777" w:rsidTr="00433684">
        <w:tc>
          <w:tcPr>
            <w:tcW w:w="1843" w:type="dxa"/>
          </w:tcPr>
          <w:p w14:paraId="4A1657B5"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p>
          <w:p w14:paraId="562F998A"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r w:rsidRPr="006D08FF">
              <w:rPr>
                <w:rFonts w:asciiTheme="majorHAnsi" w:hAnsiTheme="majorHAnsi" w:cs="Arial"/>
                <w:color w:val="000000"/>
                <w:sz w:val="24"/>
                <w:szCs w:val="24"/>
              </w:rPr>
              <w:t xml:space="preserve">Google </w:t>
            </w:r>
            <w:proofErr w:type="spellStart"/>
            <w:r w:rsidRPr="006D08FF">
              <w:rPr>
                <w:rFonts w:asciiTheme="majorHAnsi" w:hAnsiTheme="majorHAnsi" w:cs="Arial"/>
                <w:color w:val="000000"/>
                <w:sz w:val="24"/>
                <w:szCs w:val="24"/>
              </w:rPr>
              <w:t>Analytics</w:t>
            </w:r>
            <w:proofErr w:type="spellEnd"/>
          </w:p>
        </w:tc>
        <w:tc>
          <w:tcPr>
            <w:tcW w:w="8250" w:type="dxa"/>
          </w:tcPr>
          <w:p w14:paraId="7B22145A"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70C0"/>
                <w:sz w:val="22"/>
                <w:szCs w:val="22"/>
              </w:rPr>
            </w:pPr>
          </w:p>
          <w:p w14:paraId="6573BD00" w14:textId="10535CC3" w:rsidR="005B59E2" w:rsidRPr="006D08FF" w:rsidRDefault="00C86EAD" w:rsidP="00B2377D">
            <w:pPr>
              <w:shd w:val="clear" w:color="auto" w:fill="FFFFFF" w:themeFill="background1"/>
              <w:autoSpaceDE w:val="0"/>
              <w:autoSpaceDN w:val="0"/>
              <w:adjustRightInd w:val="0"/>
              <w:jc w:val="both"/>
              <w:rPr>
                <w:rFonts w:asciiTheme="majorHAnsi" w:hAnsiTheme="majorHAnsi" w:cs="Arial"/>
                <w:color w:val="0070C0"/>
                <w:sz w:val="22"/>
                <w:szCs w:val="22"/>
              </w:rPr>
            </w:pPr>
            <w:hyperlink r:id="rId16" w:history="1">
              <w:r w:rsidR="00401CDD" w:rsidRPr="006D08FF">
                <w:rPr>
                  <w:rStyle w:val="Kpr"/>
                  <w:rFonts w:asciiTheme="majorHAnsi" w:eastAsia="Times New Roman" w:hAnsiTheme="majorHAnsi" w:cs="Arial"/>
                  <w:sz w:val="22"/>
                  <w:szCs w:val="22"/>
                </w:rPr>
                <w:t>https://tools.google.com/dlpage/gaoptout</w:t>
              </w:r>
            </w:hyperlink>
            <w:r w:rsidR="00401CDD" w:rsidRPr="006D08FF">
              <w:rPr>
                <w:rFonts w:asciiTheme="majorHAnsi" w:hAnsiTheme="majorHAnsi" w:cs="Arial"/>
                <w:color w:val="0070C0"/>
                <w:sz w:val="22"/>
                <w:szCs w:val="22"/>
              </w:rPr>
              <w:t xml:space="preserve"> </w:t>
            </w:r>
          </w:p>
        </w:tc>
      </w:tr>
      <w:tr w:rsidR="00E865CD" w:rsidRPr="006D08FF" w14:paraId="56CF6379" w14:textId="77777777" w:rsidTr="00433684">
        <w:tc>
          <w:tcPr>
            <w:tcW w:w="1843" w:type="dxa"/>
          </w:tcPr>
          <w:p w14:paraId="76702D03"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p>
          <w:p w14:paraId="487BCF70"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r w:rsidRPr="006D08FF">
              <w:rPr>
                <w:rFonts w:asciiTheme="majorHAnsi" w:hAnsiTheme="majorHAnsi" w:cs="Arial"/>
                <w:color w:val="000000"/>
                <w:sz w:val="24"/>
                <w:szCs w:val="24"/>
              </w:rPr>
              <w:t xml:space="preserve">Google </w:t>
            </w:r>
            <w:proofErr w:type="spellStart"/>
            <w:r w:rsidRPr="006D08FF">
              <w:rPr>
                <w:rFonts w:asciiTheme="majorHAnsi" w:hAnsiTheme="majorHAnsi" w:cs="Arial"/>
                <w:color w:val="000000"/>
                <w:sz w:val="24"/>
                <w:szCs w:val="24"/>
              </w:rPr>
              <w:t>Chrome</w:t>
            </w:r>
            <w:proofErr w:type="spellEnd"/>
          </w:p>
        </w:tc>
        <w:tc>
          <w:tcPr>
            <w:tcW w:w="8250" w:type="dxa"/>
          </w:tcPr>
          <w:p w14:paraId="50D1E58F" w14:textId="77777777" w:rsidR="005B59E2" w:rsidRPr="006D08FF" w:rsidRDefault="005B59E2" w:rsidP="00B2377D">
            <w:pPr>
              <w:shd w:val="clear" w:color="auto" w:fill="FFFFFF" w:themeFill="background1"/>
              <w:autoSpaceDE w:val="0"/>
              <w:autoSpaceDN w:val="0"/>
              <w:adjustRightInd w:val="0"/>
              <w:jc w:val="both"/>
              <w:rPr>
                <w:rFonts w:asciiTheme="majorHAnsi" w:eastAsia="Times New Roman" w:hAnsiTheme="majorHAnsi" w:cs="Arial"/>
                <w:color w:val="0070C0"/>
                <w:sz w:val="22"/>
                <w:szCs w:val="22"/>
                <w:u w:val="single"/>
              </w:rPr>
            </w:pPr>
          </w:p>
          <w:p w14:paraId="1F60920B" w14:textId="56A44FE5" w:rsidR="005B59E2" w:rsidRPr="006D08FF" w:rsidRDefault="00C86EAD" w:rsidP="00B2377D">
            <w:pPr>
              <w:shd w:val="clear" w:color="auto" w:fill="FFFFFF" w:themeFill="background1"/>
              <w:autoSpaceDE w:val="0"/>
              <w:autoSpaceDN w:val="0"/>
              <w:adjustRightInd w:val="0"/>
              <w:jc w:val="both"/>
              <w:rPr>
                <w:rFonts w:asciiTheme="majorHAnsi" w:hAnsiTheme="majorHAnsi" w:cs="Arial"/>
                <w:color w:val="0070C0"/>
                <w:sz w:val="22"/>
                <w:szCs w:val="22"/>
              </w:rPr>
            </w:pPr>
            <w:hyperlink r:id="rId17" w:history="1">
              <w:r w:rsidR="00401CDD" w:rsidRPr="006D08FF">
                <w:rPr>
                  <w:rStyle w:val="Kpr"/>
                  <w:rFonts w:asciiTheme="majorHAnsi" w:eastAsia="Times New Roman" w:hAnsiTheme="majorHAnsi" w:cs="Arial"/>
                  <w:sz w:val="22"/>
                  <w:szCs w:val="22"/>
                </w:rPr>
                <w:t>http://www.google.com/support/chrome/bin/answer.py?hl=en&amp;answer=95647</w:t>
              </w:r>
            </w:hyperlink>
            <w:r w:rsidR="00401CDD" w:rsidRPr="006D08FF">
              <w:rPr>
                <w:rFonts w:asciiTheme="majorHAnsi" w:hAnsiTheme="majorHAnsi" w:cs="Arial"/>
                <w:color w:val="0070C0"/>
                <w:sz w:val="22"/>
                <w:szCs w:val="22"/>
              </w:rPr>
              <w:t xml:space="preserve"> </w:t>
            </w:r>
          </w:p>
        </w:tc>
      </w:tr>
      <w:tr w:rsidR="00E865CD" w:rsidRPr="006D08FF" w14:paraId="36ABB50A" w14:textId="77777777" w:rsidTr="00433684">
        <w:tc>
          <w:tcPr>
            <w:tcW w:w="1843" w:type="dxa"/>
          </w:tcPr>
          <w:p w14:paraId="6D27EAA0"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r w:rsidRPr="006D08FF">
              <w:rPr>
                <w:rFonts w:asciiTheme="majorHAnsi" w:hAnsiTheme="majorHAnsi" w:cs="Arial"/>
                <w:color w:val="000000"/>
                <w:sz w:val="24"/>
                <w:szCs w:val="24"/>
              </w:rPr>
              <w:t>Internet Explorer</w:t>
            </w:r>
          </w:p>
        </w:tc>
        <w:tc>
          <w:tcPr>
            <w:tcW w:w="8250" w:type="dxa"/>
          </w:tcPr>
          <w:p w14:paraId="2F60FBE1" w14:textId="5D20261F" w:rsidR="005B59E2" w:rsidRPr="006D08FF" w:rsidRDefault="00C86EAD" w:rsidP="00B2377D">
            <w:pPr>
              <w:shd w:val="clear" w:color="auto" w:fill="FFFFFF" w:themeFill="background1"/>
              <w:autoSpaceDE w:val="0"/>
              <w:autoSpaceDN w:val="0"/>
              <w:adjustRightInd w:val="0"/>
              <w:jc w:val="both"/>
              <w:rPr>
                <w:rFonts w:asciiTheme="majorHAnsi" w:hAnsiTheme="majorHAnsi" w:cs="Arial"/>
                <w:color w:val="0070C0"/>
                <w:sz w:val="22"/>
                <w:szCs w:val="22"/>
              </w:rPr>
            </w:pPr>
            <w:hyperlink r:id="rId18" w:history="1">
              <w:r w:rsidR="00401CDD" w:rsidRPr="006D08FF">
                <w:rPr>
                  <w:rStyle w:val="Kpr"/>
                  <w:rFonts w:asciiTheme="majorHAnsi" w:hAnsiTheme="majorHAnsi" w:cs="Arial"/>
                  <w:sz w:val="22"/>
                  <w:szCs w:val="22"/>
                </w:rPr>
                <w:t>https://support.microsoft.com/en-us/help/17442/windows-internet-explorerdelete-manage-cookies</w:t>
              </w:r>
            </w:hyperlink>
            <w:r w:rsidR="00401CDD" w:rsidRPr="006D08FF">
              <w:rPr>
                <w:rFonts w:asciiTheme="majorHAnsi" w:hAnsiTheme="majorHAnsi" w:cs="Arial"/>
                <w:color w:val="0070C0"/>
                <w:sz w:val="22"/>
                <w:szCs w:val="22"/>
              </w:rPr>
              <w:t xml:space="preserve"> </w:t>
            </w:r>
            <w:r w:rsidR="005B59E2" w:rsidRPr="006D08FF">
              <w:rPr>
                <w:rFonts w:asciiTheme="majorHAnsi" w:hAnsiTheme="majorHAnsi" w:cs="Arial"/>
                <w:color w:val="0070C0"/>
                <w:sz w:val="22"/>
                <w:szCs w:val="22"/>
              </w:rPr>
              <w:t xml:space="preserve"> </w:t>
            </w:r>
          </w:p>
        </w:tc>
      </w:tr>
      <w:tr w:rsidR="00E865CD" w:rsidRPr="006D08FF" w14:paraId="75241851" w14:textId="77777777" w:rsidTr="00433684">
        <w:tc>
          <w:tcPr>
            <w:tcW w:w="1843" w:type="dxa"/>
          </w:tcPr>
          <w:p w14:paraId="744D135A"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p>
          <w:p w14:paraId="4BEC51EA"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proofErr w:type="spellStart"/>
            <w:r w:rsidRPr="006D08FF">
              <w:rPr>
                <w:rFonts w:asciiTheme="majorHAnsi" w:hAnsiTheme="majorHAnsi" w:cs="Arial"/>
                <w:color w:val="000000"/>
                <w:sz w:val="24"/>
                <w:szCs w:val="24"/>
              </w:rPr>
              <w:t>MozillaFirefox</w:t>
            </w:r>
            <w:proofErr w:type="spellEnd"/>
          </w:p>
        </w:tc>
        <w:tc>
          <w:tcPr>
            <w:tcW w:w="8250" w:type="dxa"/>
          </w:tcPr>
          <w:p w14:paraId="440F5F57"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70C0"/>
                <w:sz w:val="22"/>
                <w:szCs w:val="22"/>
              </w:rPr>
            </w:pPr>
          </w:p>
          <w:p w14:paraId="1CC96493" w14:textId="27157EBA" w:rsidR="005B59E2" w:rsidRPr="006D08FF" w:rsidRDefault="00C86EAD" w:rsidP="00B2377D">
            <w:pPr>
              <w:shd w:val="clear" w:color="auto" w:fill="FFFFFF" w:themeFill="background1"/>
              <w:autoSpaceDE w:val="0"/>
              <w:autoSpaceDN w:val="0"/>
              <w:adjustRightInd w:val="0"/>
              <w:jc w:val="both"/>
              <w:rPr>
                <w:rFonts w:asciiTheme="majorHAnsi" w:hAnsiTheme="majorHAnsi" w:cs="Arial"/>
                <w:color w:val="0070C0"/>
                <w:sz w:val="22"/>
                <w:szCs w:val="22"/>
              </w:rPr>
            </w:pPr>
            <w:hyperlink r:id="rId19" w:history="1">
              <w:r w:rsidR="00401CDD" w:rsidRPr="006D08FF">
                <w:rPr>
                  <w:rStyle w:val="Kpr"/>
                  <w:rFonts w:asciiTheme="majorHAnsi" w:eastAsia="Times New Roman" w:hAnsiTheme="majorHAnsi" w:cs="Arial"/>
                  <w:sz w:val="22"/>
                  <w:szCs w:val="22"/>
                </w:rPr>
                <w:t>http://support.mozilla.com/en-US/kb/Cookies</w:t>
              </w:r>
            </w:hyperlink>
            <w:r w:rsidR="00401CDD" w:rsidRPr="006D08FF">
              <w:rPr>
                <w:rFonts w:asciiTheme="majorHAnsi" w:eastAsia="Times New Roman" w:hAnsiTheme="majorHAnsi" w:cs="Arial"/>
                <w:color w:val="0070C0"/>
                <w:sz w:val="22"/>
                <w:szCs w:val="22"/>
                <w:u w:val="single"/>
              </w:rPr>
              <w:t xml:space="preserve"> </w:t>
            </w:r>
            <w:r w:rsidR="005B59E2" w:rsidRPr="006D08FF">
              <w:rPr>
                <w:rFonts w:asciiTheme="majorHAnsi" w:eastAsia="Times New Roman" w:hAnsiTheme="majorHAnsi" w:cs="Arial"/>
                <w:color w:val="0070C0"/>
                <w:sz w:val="22"/>
                <w:szCs w:val="22"/>
                <w:u w:val="single"/>
              </w:rPr>
              <w:t xml:space="preserve"> </w:t>
            </w:r>
          </w:p>
        </w:tc>
      </w:tr>
      <w:tr w:rsidR="00E865CD" w:rsidRPr="006D08FF" w14:paraId="2AEDE585" w14:textId="77777777" w:rsidTr="00433684">
        <w:tc>
          <w:tcPr>
            <w:tcW w:w="1843" w:type="dxa"/>
          </w:tcPr>
          <w:p w14:paraId="04C5CF1E"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p>
          <w:p w14:paraId="33A776C2"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r w:rsidRPr="006D08FF">
              <w:rPr>
                <w:rFonts w:asciiTheme="majorHAnsi" w:hAnsiTheme="majorHAnsi" w:cs="Arial"/>
                <w:color w:val="000000"/>
                <w:sz w:val="24"/>
                <w:szCs w:val="24"/>
              </w:rPr>
              <w:t>Opera</w:t>
            </w:r>
          </w:p>
        </w:tc>
        <w:tc>
          <w:tcPr>
            <w:tcW w:w="8250" w:type="dxa"/>
          </w:tcPr>
          <w:p w14:paraId="3A83C78B"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70C0"/>
                <w:sz w:val="22"/>
                <w:szCs w:val="22"/>
              </w:rPr>
            </w:pPr>
          </w:p>
          <w:p w14:paraId="6C8AFBE1" w14:textId="7D6C90E3" w:rsidR="005B59E2" w:rsidRPr="006D08FF" w:rsidRDefault="00C86EAD" w:rsidP="00B2377D">
            <w:pPr>
              <w:shd w:val="clear" w:color="auto" w:fill="FFFFFF" w:themeFill="background1"/>
              <w:autoSpaceDE w:val="0"/>
              <w:autoSpaceDN w:val="0"/>
              <w:adjustRightInd w:val="0"/>
              <w:jc w:val="both"/>
              <w:rPr>
                <w:rFonts w:asciiTheme="majorHAnsi" w:hAnsiTheme="majorHAnsi" w:cs="Arial"/>
                <w:color w:val="0070C0"/>
                <w:sz w:val="22"/>
                <w:szCs w:val="22"/>
              </w:rPr>
            </w:pPr>
            <w:hyperlink r:id="rId20" w:history="1">
              <w:r w:rsidR="00401CDD" w:rsidRPr="006D08FF">
                <w:rPr>
                  <w:rStyle w:val="Kpr"/>
                  <w:rFonts w:asciiTheme="majorHAnsi" w:eastAsia="Times New Roman" w:hAnsiTheme="majorHAnsi" w:cs="Arial"/>
                  <w:sz w:val="22"/>
                  <w:szCs w:val="22"/>
                </w:rPr>
                <w:t>http://www.opera.com/browser/tutorials/security/privacy/</w:t>
              </w:r>
            </w:hyperlink>
            <w:r w:rsidR="00401CDD" w:rsidRPr="006D08FF">
              <w:rPr>
                <w:rFonts w:asciiTheme="majorHAnsi" w:eastAsia="Times New Roman" w:hAnsiTheme="majorHAnsi" w:cs="Arial"/>
                <w:color w:val="0070C0"/>
                <w:sz w:val="22"/>
                <w:szCs w:val="22"/>
                <w:u w:val="single"/>
              </w:rPr>
              <w:t xml:space="preserve"> </w:t>
            </w:r>
            <w:r w:rsidR="005B59E2" w:rsidRPr="006D08FF">
              <w:rPr>
                <w:rFonts w:asciiTheme="majorHAnsi" w:eastAsia="Times New Roman" w:hAnsiTheme="majorHAnsi" w:cs="Arial"/>
                <w:color w:val="0070C0"/>
                <w:sz w:val="22"/>
                <w:szCs w:val="22"/>
                <w:u w:val="single"/>
              </w:rPr>
              <w:t xml:space="preserve"> </w:t>
            </w:r>
          </w:p>
        </w:tc>
      </w:tr>
      <w:tr w:rsidR="00E865CD" w:rsidRPr="006D08FF" w14:paraId="1A6ADDFA" w14:textId="77777777" w:rsidTr="00433684">
        <w:tc>
          <w:tcPr>
            <w:tcW w:w="1843" w:type="dxa"/>
          </w:tcPr>
          <w:p w14:paraId="038ADFAF"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p>
          <w:p w14:paraId="01B3F12E"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0000"/>
                <w:sz w:val="24"/>
                <w:szCs w:val="24"/>
              </w:rPr>
            </w:pPr>
            <w:r w:rsidRPr="006D08FF">
              <w:rPr>
                <w:rFonts w:asciiTheme="majorHAnsi" w:hAnsiTheme="majorHAnsi" w:cs="Arial"/>
                <w:color w:val="000000"/>
                <w:sz w:val="24"/>
                <w:szCs w:val="24"/>
              </w:rPr>
              <w:t>Safari</w:t>
            </w:r>
          </w:p>
        </w:tc>
        <w:tc>
          <w:tcPr>
            <w:tcW w:w="8250" w:type="dxa"/>
          </w:tcPr>
          <w:p w14:paraId="6F381274" w14:textId="77777777" w:rsidR="005B59E2" w:rsidRPr="006D08FF" w:rsidRDefault="005B59E2" w:rsidP="00B2377D">
            <w:pPr>
              <w:shd w:val="clear" w:color="auto" w:fill="FFFFFF" w:themeFill="background1"/>
              <w:autoSpaceDE w:val="0"/>
              <w:autoSpaceDN w:val="0"/>
              <w:adjustRightInd w:val="0"/>
              <w:jc w:val="both"/>
              <w:rPr>
                <w:rFonts w:asciiTheme="majorHAnsi" w:hAnsiTheme="majorHAnsi" w:cs="Arial"/>
                <w:color w:val="0070C0"/>
                <w:sz w:val="22"/>
                <w:szCs w:val="22"/>
              </w:rPr>
            </w:pPr>
          </w:p>
          <w:p w14:paraId="5528D471" w14:textId="2AF6C2B3" w:rsidR="005B59E2" w:rsidRPr="006D08FF" w:rsidRDefault="00C86EAD" w:rsidP="00B2377D">
            <w:pPr>
              <w:shd w:val="clear" w:color="auto" w:fill="FFFFFF" w:themeFill="background1"/>
              <w:autoSpaceDE w:val="0"/>
              <w:autoSpaceDN w:val="0"/>
              <w:adjustRightInd w:val="0"/>
              <w:jc w:val="both"/>
              <w:rPr>
                <w:rFonts w:asciiTheme="majorHAnsi" w:hAnsiTheme="majorHAnsi" w:cs="Arial"/>
                <w:color w:val="0070C0"/>
                <w:sz w:val="22"/>
                <w:szCs w:val="22"/>
              </w:rPr>
            </w:pPr>
            <w:hyperlink r:id="rId21" w:history="1">
              <w:r w:rsidR="00401CDD" w:rsidRPr="006D08FF">
                <w:rPr>
                  <w:rStyle w:val="Kpr"/>
                  <w:rFonts w:asciiTheme="majorHAnsi" w:eastAsia="Times New Roman" w:hAnsiTheme="majorHAnsi" w:cs="Arial"/>
                  <w:sz w:val="22"/>
                  <w:szCs w:val="22"/>
                </w:rPr>
                <w:t>https://support.apple.com/kb/ph19214?locale=tr_TR</w:t>
              </w:r>
            </w:hyperlink>
            <w:r w:rsidR="00401CDD" w:rsidRPr="006D08FF">
              <w:rPr>
                <w:rFonts w:asciiTheme="majorHAnsi" w:hAnsiTheme="majorHAnsi" w:cs="Arial"/>
                <w:color w:val="0070C0"/>
                <w:sz w:val="22"/>
                <w:szCs w:val="22"/>
              </w:rPr>
              <w:t xml:space="preserve"> </w:t>
            </w:r>
          </w:p>
        </w:tc>
      </w:tr>
    </w:tbl>
    <w:p w14:paraId="10D27B04" w14:textId="77777777" w:rsidR="005B59E2" w:rsidRPr="006D08FF" w:rsidRDefault="005B59E2" w:rsidP="005B59E2">
      <w:pPr>
        <w:shd w:val="clear" w:color="auto" w:fill="FFFFFF" w:themeFill="background1"/>
        <w:spacing w:after="0" w:line="240" w:lineRule="auto"/>
        <w:jc w:val="both"/>
        <w:rPr>
          <w:rFonts w:asciiTheme="majorHAnsi" w:eastAsia="Times New Roman" w:hAnsiTheme="majorHAnsi" w:cs="Arial"/>
          <w:sz w:val="24"/>
          <w:szCs w:val="24"/>
          <w:lang w:eastAsia="tr-TR"/>
        </w:rPr>
      </w:pPr>
    </w:p>
    <w:p w14:paraId="75C60EF5" w14:textId="5835DABE" w:rsidR="005B59E2" w:rsidRPr="006D08FF" w:rsidRDefault="005B59E2" w:rsidP="005B59E2">
      <w:pPr>
        <w:spacing w:after="0" w:line="312" w:lineRule="atLeast"/>
        <w:jc w:val="both"/>
        <w:textAlignment w:val="top"/>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Çerezleri silmeyi tercih etmeniz halinde, web sitesindeki tercihleriniz silinecek, ayrıca çerezleri tamamen engellemeyi tercih etmeniz halinde </w:t>
      </w:r>
      <w:r w:rsidR="008A36FF" w:rsidRPr="006D08FF">
        <w:rPr>
          <w:rFonts w:asciiTheme="majorHAnsi" w:eastAsia="Times New Roman" w:hAnsiTheme="majorHAnsi" w:cs="Arial"/>
          <w:sz w:val="24"/>
          <w:szCs w:val="24"/>
          <w:lang w:eastAsia="tr-TR"/>
        </w:rPr>
        <w:t>Federasyonumuza</w:t>
      </w:r>
      <w:r w:rsidR="001D02C0" w:rsidRPr="006D08FF">
        <w:rPr>
          <w:rFonts w:asciiTheme="majorHAnsi" w:eastAsia="Times New Roman" w:hAnsiTheme="majorHAnsi" w:cs="Arial"/>
          <w:sz w:val="24"/>
          <w:szCs w:val="24"/>
          <w:lang w:eastAsia="tr-TR"/>
        </w:rPr>
        <w:t xml:space="preserve"> </w:t>
      </w:r>
      <w:r w:rsidRPr="006D08FF">
        <w:rPr>
          <w:rFonts w:asciiTheme="majorHAnsi" w:eastAsia="Times New Roman" w:hAnsiTheme="majorHAnsi" w:cs="Arial"/>
          <w:sz w:val="24"/>
          <w:szCs w:val="24"/>
          <w:lang w:eastAsia="tr-TR"/>
        </w:rPr>
        <w:t xml:space="preserve">ait web sitesi </w:t>
      </w:r>
      <w:proofErr w:type="gramStart"/>
      <w:r w:rsidRPr="006D08FF">
        <w:rPr>
          <w:rFonts w:asciiTheme="majorHAnsi" w:eastAsia="Times New Roman" w:hAnsiTheme="majorHAnsi" w:cs="Arial"/>
          <w:sz w:val="24"/>
          <w:szCs w:val="24"/>
          <w:lang w:eastAsia="tr-TR"/>
        </w:rPr>
        <w:t>dahil</w:t>
      </w:r>
      <w:proofErr w:type="gramEnd"/>
      <w:r w:rsidRPr="006D08FF">
        <w:rPr>
          <w:rFonts w:asciiTheme="majorHAnsi" w:eastAsia="Times New Roman" w:hAnsiTheme="majorHAnsi" w:cs="Arial"/>
          <w:sz w:val="24"/>
          <w:szCs w:val="24"/>
          <w:lang w:eastAsia="tr-TR"/>
        </w:rPr>
        <w:t xml:space="preserve"> olmak üzere, yönlendirilebileceğiniz birçok web sitesi düzgün bir şekilde çalışmayabilir. </w:t>
      </w:r>
    </w:p>
    <w:p w14:paraId="4A38CA49" w14:textId="77777777" w:rsidR="005B59E2" w:rsidRPr="006D08FF" w:rsidRDefault="005B59E2" w:rsidP="005B59E2">
      <w:pPr>
        <w:shd w:val="clear" w:color="auto" w:fill="FFFFFF"/>
        <w:spacing w:after="0" w:line="240" w:lineRule="auto"/>
        <w:jc w:val="both"/>
        <w:rPr>
          <w:rFonts w:asciiTheme="majorHAnsi" w:eastAsia="Times New Roman" w:hAnsiTheme="majorHAnsi" w:cs="Arial"/>
          <w:b/>
          <w:bCs/>
          <w:sz w:val="24"/>
          <w:szCs w:val="24"/>
          <w:lang w:eastAsia="tr-TR"/>
        </w:rPr>
      </w:pPr>
    </w:p>
    <w:p w14:paraId="0EA37D81" w14:textId="12EC2C85" w:rsidR="005B59E2" w:rsidRPr="006D08FF" w:rsidRDefault="005B59E2" w:rsidP="005B59E2">
      <w:pPr>
        <w:shd w:val="clear" w:color="auto" w:fill="FFFFFF"/>
        <w:spacing w:after="0" w:line="240" w:lineRule="auto"/>
        <w:jc w:val="both"/>
        <w:rPr>
          <w:rFonts w:asciiTheme="majorHAnsi" w:eastAsia="Times New Roman" w:hAnsiTheme="majorHAnsi" w:cs="Arial"/>
          <w:b/>
          <w:bCs/>
          <w:sz w:val="24"/>
          <w:szCs w:val="24"/>
          <w:lang w:eastAsia="tr-TR"/>
        </w:rPr>
      </w:pPr>
      <w:r w:rsidRPr="006D08FF">
        <w:rPr>
          <w:rFonts w:asciiTheme="majorHAnsi" w:eastAsia="Times New Roman" w:hAnsiTheme="majorHAnsi" w:cs="Arial"/>
          <w:b/>
          <w:bCs/>
          <w:sz w:val="24"/>
          <w:szCs w:val="24"/>
          <w:lang w:eastAsia="tr-TR"/>
        </w:rPr>
        <w:t>Web İşaretçileri ve Pikseller:</w:t>
      </w:r>
    </w:p>
    <w:p w14:paraId="31127CCE" w14:textId="77777777" w:rsidR="005B59E2" w:rsidRPr="006D08FF" w:rsidRDefault="005B59E2" w:rsidP="005B59E2">
      <w:pPr>
        <w:shd w:val="clear" w:color="auto" w:fill="FFFFFF"/>
        <w:spacing w:after="0" w:line="240" w:lineRule="auto"/>
        <w:jc w:val="both"/>
        <w:rPr>
          <w:rFonts w:asciiTheme="majorHAnsi" w:eastAsia="Times New Roman" w:hAnsiTheme="majorHAnsi" w:cs="Arial"/>
          <w:b/>
          <w:sz w:val="24"/>
          <w:szCs w:val="24"/>
          <w:lang w:eastAsia="tr-TR"/>
        </w:rPr>
      </w:pPr>
    </w:p>
    <w:p w14:paraId="2D4AB47E" w14:textId="3C6F17D3" w:rsidR="005B59E2" w:rsidRPr="006D08FF" w:rsidRDefault="008A36FF" w:rsidP="005B59E2">
      <w:pPr>
        <w:shd w:val="clear" w:color="auto" w:fill="FFFFFF"/>
        <w:spacing w:after="27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Federasyonumuz</w:t>
      </w:r>
      <w:r w:rsidR="001D02C0" w:rsidRPr="006D08FF">
        <w:rPr>
          <w:rFonts w:asciiTheme="majorHAnsi" w:eastAsia="Times New Roman" w:hAnsiTheme="majorHAnsi" w:cs="Arial"/>
          <w:sz w:val="24"/>
          <w:szCs w:val="24"/>
          <w:lang w:eastAsia="tr-TR"/>
        </w:rPr>
        <w:t xml:space="preserve"> </w:t>
      </w:r>
      <w:r w:rsidR="005B59E2" w:rsidRPr="006D08FF">
        <w:rPr>
          <w:rFonts w:asciiTheme="majorHAnsi" w:eastAsia="Times New Roman" w:hAnsiTheme="majorHAnsi" w:cs="Arial"/>
          <w:sz w:val="24"/>
          <w:szCs w:val="24"/>
          <w:lang w:eastAsia="tr-TR"/>
        </w:rPr>
        <w:t xml:space="preserve">internet sitesinde, piksel etiketleri olarak da bilinen web işaretçileri kullanılmaktadır.  Web işaretçisi genellikle 1 piksele 1 piksel boyutundan daha büyük olmayan, bir internet sitesine ya da elektronik postaya eklenmiş, internet sitesinde çevrimiçi gezen ya da e-postayı gönderen kişilerin kullanım alışkanlıklarına dair bilgi toplayan çoğu zaman şeffaf bir grafik görsel şeklindedir. Web </w:t>
      </w:r>
      <w:r w:rsidR="005B59E2" w:rsidRPr="006D08FF">
        <w:rPr>
          <w:rFonts w:asciiTheme="majorHAnsi" w:eastAsia="Times New Roman" w:hAnsiTheme="majorHAnsi" w:cs="Arial"/>
          <w:sz w:val="24"/>
          <w:szCs w:val="24"/>
          <w:lang w:eastAsia="tr-TR"/>
        </w:rPr>
        <w:lastRenderedPageBreak/>
        <w:t xml:space="preserve">işaretçileri üçüncü şahıs teknolojiler tarafından, kullanıcıların aktifliğini izlemek için kullanılmaktadır. Kullanıcıların bir internet sitesine ne zaman ve hangi ülke/şehirden bağlandığı bilgisini takip etme </w:t>
      </w:r>
      <w:proofErr w:type="gramStart"/>
      <w:r w:rsidR="005B59E2" w:rsidRPr="006D08FF">
        <w:rPr>
          <w:rFonts w:asciiTheme="majorHAnsi" w:eastAsia="Times New Roman" w:hAnsiTheme="majorHAnsi" w:cs="Arial"/>
          <w:sz w:val="24"/>
          <w:szCs w:val="24"/>
          <w:lang w:eastAsia="tr-TR"/>
        </w:rPr>
        <w:t>imkanı</w:t>
      </w:r>
      <w:proofErr w:type="gramEnd"/>
      <w:r w:rsidR="005B59E2" w:rsidRPr="006D08FF">
        <w:rPr>
          <w:rFonts w:asciiTheme="majorHAnsi" w:eastAsia="Times New Roman" w:hAnsiTheme="majorHAnsi" w:cs="Arial"/>
          <w:sz w:val="24"/>
          <w:szCs w:val="24"/>
          <w:lang w:eastAsia="tr-TR"/>
        </w:rPr>
        <w:t xml:space="preserve"> sağlamaktadır. </w:t>
      </w:r>
    </w:p>
    <w:p w14:paraId="25FB0E75" w14:textId="6653FBAC" w:rsidR="005B59E2" w:rsidRPr="006D08FF" w:rsidRDefault="005B59E2" w:rsidP="005B59E2">
      <w:pPr>
        <w:shd w:val="clear" w:color="auto" w:fill="FFFFFF"/>
        <w:spacing w:after="0" w:line="240" w:lineRule="auto"/>
        <w:jc w:val="both"/>
        <w:rPr>
          <w:rFonts w:asciiTheme="majorHAnsi" w:eastAsia="Times New Roman" w:hAnsiTheme="majorHAnsi" w:cs="Arial"/>
          <w:b/>
          <w:bCs/>
          <w:sz w:val="24"/>
          <w:szCs w:val="24"/>
          <w:lang w:eastAsia="tr-TR"/>
        </w:rPr>
      </w:pPr>
      <w:r w:rsidRPr="006D08FF">
        <w:rPr>
          <w:rFonts w:asciiTheme="majorHAnsi" w:eastAsia="Times New Roman" w:hAnsiTheme="majorHAnsi" w:cs="Arial"/>
          <w:b/>
          <w:bCs/>
          <w:sz w:val="24"/>
          <w:szCs w:val="24"/>
          <w:lang w:eastAsia="tr-TR"/>
        </w:rPr>
        <w:t>Takip ve Analiz:</w:t>
      </w:r>
    </w:p>
    <w:p w14:paraId="2B665953" w14:textId="77777777" w:rsidR="005B59E2" w:rsidRPr="006D08FF" w:rsidRDefault="005B59E2" w:rsidP="005B59E2">
      <w:pPr>
        <w:shd w:val="clear" w:color="auto" w:fill="FFFFFF"/>
        <w:spacing w:after="0" w:line="240" w:lineRule="auto"/>
        <w:jc w:val="both"/>
        <w:rPr>
          <w:rFonts w:asciiTheme="majorHAnsi" w:eastAsia="Times New Roman" w:hAnsiTheme="majorHAnsi" w:cs="Arial"/>
          <w:b/>
          <w:sz w:val="24"/>
          <w:szCs w:val="24"/>
          <w:lang w:eastAsia="tr-TR"/>
        </w:rPr>
      </w:pPr>
    </w:p>
    <w:p w14:paraId="107D8F2F" w14:textId="33E0FF3B" w:rsidR="005B59E2" w:rsidRPr="006D08FF" w:rsidRDefault="005B59E2" w:rsidP="005B59E2">
      <w:pPr>
        <w:shd w:val="clear" w:color="auto" w:fill="FFFFFF"/>
        <w:spacing w:after="270" w:line="240" w:lineRule="auto"/>
        <w:jc w:val="both"/>
        <w:rPr>
          <w:rFonts w:asciiTheme="majorHAnsi" w:eastAsia="Times New Roman" w:hAnsiTheme="majorHAnsi" w:cs="Arial"/>
          <w:sz w:val="24"/>
          <w:szCs w:val="24"/>
          <w:lang w:eastAsia="tr-TR"/>
        </w:rPr>
      </w:pPr>
      <w:r w:rsidRPr="006D08FF">
        <w:rPr>
          <w:rFonts w:asciiTheme="majorHAnsi" w:eastAsia="Times New Roman" w:hAnsiTheme="majorHAnsi" w:cs="Arial"/>
          <w:sz w:val="24"/>
          <w:szCs w:val="24"/>
          <w:lang w:eastAsia="tr-TR"/>
        </w:rPr>
        <w:t xml:space="preserve">İlgili kullanıcıların internet sitesinde geçirdiği süre, coğrafi konumu ve kullanımlarına dair bilgi toplama </w:t>
      </w:r>
      <w:proofErr w:type="gramStart"/>
      <w:r w:rsidRPr="006D08FF">
        <w:rPr>
          <w:rFonts w:asciiTheme="majorHAnsi" w:eastAsia="Times New Roman" w:hAnsiTheme="majorHAnsi" w:cs="Arial"/>
          <w:sz w:val="24"/>
          <w:szCs w:val="24"/>
          <w:lang w:eastAsia="tr-TR"/>
        </w:rPr>
        <w:t>imkanı</w:t>
      </w:r>
      <w:r w:rsidR="008806D0" w:rsidRPr="006D08FF">
        <w:rPr>
          <w:rFonts w:asciiTheme="majorHAnsi" w:eastAsia="Times New Roman" w:hAnsiTheme="majorHAnsi" w:cs="Arial"/>
          <w:sz w:val="24"/>
          <w:szCs w:val="24"/>
          <w:lang w:eastAsia="tr-TR"/>
        </w:rPr>
        <w:t>nı</w:t>
      </w:r>
      <w:proofErr w:type="gramEnd"/>
      <w:r w:rsidRPr="006D08FF">
        <w:rPr>
          <w:rFonts w:asciiTheme="majorHAnsi" w:eastAsia="Times New Roman" w:hAnsiTheme="majorHAnsi" w:cs="Arial"/>
          <w:sz w:val="24"/>
          <w:szCs w:val="24"/>
          <w:lang w:eastAsia="tr-TR"/>
        </w:rPr>
        <w:t xml:space="preserve"> vermektedir. Bu bilgiler, piksel etiketleri veya kullanılan çerezler vasıtasıyla toplanmaktadır. Bu bilgiler anonimdir ve toplanan kişisel veri ile bağlantılı değildirler. </w:t>
      </w:r>
      <w:r w:rsidR="008A36FF" w:rsidRPr="006D08FF">
        <w:rPr>
          <w:rFonts w:asciiTheme="majorHAnsi" w:eastAsia="Times New Roman" w:hAnsiTheme="majorHAnsi" w:cs="Arial"/>
          <w:sz w:val="24"/>
          <w:szCs w:val="24"/>
          <w:lang w:eastAsia="tr-TR"/>
        </w:rPr>
        <w:t>Federasyonumuz</w:t>
      </w:r>
      <w:r w:rsidR="001D02C0" w:rsidRPr="006D08FF">
        <w:rPr>
          <w:rFonts w:asciiTheme="majorHAnsi" w:eastAsia="Times New Roman" w:hAnsiTheme="majorHAnsi" w:cs="Arial"/>
          <w:sz w:val="24"/>
          <w:szCs w:val="24"/>
          <w:lang w:eastAsia="tr-TR"/>
        </w:rPr>
        <w:t xml:space="preserve"> </w:t>
      </w:r>
      <w:r w:rsidRPr="006D08FF">
        <w:rPr>
          <w:rFonts w:asciiTheme="majorHAnsi" w:eastAsia="Times New Roman" w:hAnsiTheme="majorHAnsi" w:cs="Arial"/>
          <w:sz w:val="24"/>
          <w:szCs w:val="24"/>
          <w:lang w:eastAsia="tr-TR"/>
        </w:rPr>
        <w:t>bu kullanımlar ile ilgili kişisel verileri üçüncü kişilerle paylaşmamaktadır.</w:t>
      </w:r>
    </w:p>
    <w:p w14:paraId="3BEAC33C" w14:textId="7F0EA586" w:rsidR="005B59E2" w:rsidRPr="006D08FF" w:rsidRDefault="005B59E2" w:rsidP="005B59E2">
      <w:pPr>
        <w:spacing w:after="0" w:line="312" w:lineRule="atLeast"/>
        <w:jc w:val="both"/>
        <w:textAlignment w:val="top"/>
        <w:rPr>
          <w:rFonts w:asciiTheme="majorHAnsi" w:eastAsia="Times New Roman" w:hAnsiTheme="majorHAnsi" w:cs="Arial"/>
          <w:b/>
          <w:sz w:val="24"/>
          <w:szCs w:val="24"/>
          <w:lang w:eastAsia="tr-TR"/>
        </w:rPr>
      </w:pPr>
      <w:r w:rsidRPr="006D08FF">
        <w:rPr>
          <w:rFonts w:asciiTheme="majorHAnsi" w:eastAsia="Times New Roman" w:hAnsiTheme="majorHAnsi" w:cs="Arial"/>
          <w:b/>
          <w:sz w:val="24"/>
          <w:szCs w:val="24"/>
          <w:lang w:eastAsia="tr-TR"/>
        </w:rPr>
        <w:t>Sosyal Medya Bağlantıları:</w:t>
      </w:r>
    </w:p>
    <w:p w14:paraId="3850A160" w14:textId="77777777" w:rsidR="005B59E2" w:rsidRPr="006D08FF" w:rsidRDefault="005B59E2" w:rsidP="005B59E2">
      <w:pPr>
        <w:spacing w:after="0" w:line="312" w:lineRule="atLeast"/>
        <w:jc w:val="both"/>
        <w:textAlignment w:val="top"/>
        <w:rPr>
          <w:rFonts w:asciiTheme="majorHAnsi" w:eastAsia="Times New Roman" w:hAnsiTheme="majorHAnsi" w:cs="Arial"/>
          <w:sz w:val="24"/>
          <w:szCs w:val="24"/>
          <w:lang w:eastAsia="tr-TR"/>
        </w:rPr>
      </w:pPr>
    </w:p>
    <w:p w14:paraId="084BABC8" w14:textId="42F3358F" w:rsidR="005B59E2" w:rsidRPr="006D08FF" w:rsidRDefault="008A36FF" w:rsidP="005B59E2">
      <w:pPr>
        <w:spacing w:after="0" w:line="312" w:lineRule="atLeast"/>
        <w:jc w:val="both"/>
        <w:textAlignment w:val="top"/>
        <w:rPr>
          <w:rFonts w:asciiTheme="majorHAnsi" w:eastAsia="Times New Roman" w:hAnsiTheme="majorHAnsi" w:cs="Arial"/>
          <w:sz w:val="24"/>
          <w:szCs w:val="24"/>
          <w:lang w:eastAsia="tr-TR"/>
        </w:rPr>
      </w:pPr>
      <w:r w:rsidRPr="006D08FF">
        <w:rPr>
          <w:rFonts w:asciiTheme="majorHAnsi" w:hAnsiTheme="majorHAnsi" w:cs="Arial"/>
          <w:bCs/>
          <w:sz w:val="24"/>
          <w:szCs w:val="24"/>
        </w:rPr>
        <w:t>Federasyonumuz</w:t>
      </w:r>
      <w:r w:rsidR="005B59E2" w:rsidRPr="006D08FF">
        <w:rPr>
          <w:rFonts w:asciiTheme="majorHAnsi" w:eastAsia="Times New Roman" w:hAnsiTheme="majorHAnsi" w:cs="Arial"/>
          <w:sz w:val="24"/>
          <w:szCs w:val="24"/>
          <w:lang w:eastAsia="tr-TR"/>
        </w:rPr>
        <w:t xml:space="preserve"> ile ilgili haberler, </w:t>
      </w:r>
      <w:r w:rsidR="007654A2" w:rsidRPr="006D08FF">
        <w:rPr>
          <w:rFonts w:asciiTheme="majorHAnsi" w:eastAsia="Times New Roman" w:hAnsiTheme="majorHAnsi" w:cs="Arial"/>
          <w:sz w:val="24"/>
          <w:szCs w:val="24"/>
          <w:lang w:eastAsia="tr-TR"/>
        </w:rPr>
        <w:t xml:space="preserve">ticari </w:t>
      </w:r>
      <w:r w:rsidR="005B59E2" w:rsidRPr="006D08FF">
        <w:rPr>
          <w:rFonts w:asciiTheme="majorHAnsi" w:eastAsia="Times New Roman" w:hAnsiTheme="majorHAnsi" w:cs="Arial"/>
          <w:sz w:val="24"/>
          <w:szCs w:val="24"/>
          <w:lang w:eastAsia="tr-TR"/>
        </w:rPr>
        <w:t>faaliyetler</w:t>
      </w:r>
      <w:r w:rsidR="007654A2" w:rsidRPr="006D08FF">
        <w:rPr>
          <w:rFonts w:asciiTheme="majorHAnsi" w:eastAsia="Times New Roman" w:hAnsiTheme="majorHAnsi" w:cs="Arial"/>
          <w:sz w:val="24"/>
          <w:szCs w:val="24"/>
          <w:lang w:eastAsia="tr-TR"/>
        </w:rPr>
        <w:t xml:space="preserve"> </w:t>
      </w:r>
      <w:r w:rsidR="005B59E2" w:rsidRPr="006D08FF">
        <w:rPr>
          <w:rFonts w:asciiTheme="majorHAnsi" w:eastAsia="Times New Roman" w:hAnsiTheme="majorHAnsi" w:cs="Arial"/>
          <w:sz w:val="24"/>
          <w:szCs w:val="24"/>
          <w:lang w:eastAsia="tr-TR"/>
        </w:rPr>
        <w:t xml:space="preserve">ve etkinliklere ulaşmayı sağlamak amacıyla, İnternet Web sayfamız sosyal ağlara bağlantılar içermektedir. İlgili sosyal medya sembolü olan düğmelerden birine tıklandığında, bir tarayıcı penceresi açılır ve kullanıcıyı ilgili servis sağlayıcı web sitesine yönlendirir. Veri işlemenin amacı, kapsamı ve kişisel verilerinizin sağlayıcı web siteleri tarafından kullanılması ve kişisel verilerinizi korumak için haklarınız ve gerekli ayarlarınız hakkında daha fazla bilgi için, ilgili </w:t>
      </w:r>
      <w:r w:rsidR="00F9354F" w:rsidRPr="006D08FF">
        <w:rPr>
          <w:rFonts w:asciiTheme="majorHAnsi" w:eastAsia="Times New Roman" w:hAnsiTheme="majorHAnsi" w:cs="Arial"/>
          <w:sz w:val="24"/>
          <w:szCs w:val="24"/>
          <w:lang w:eastAsia="tr-TR"/>
        </w:rPr>
        <w:t xml:space="preserve">bazı </w:t>
      </w:r>
      <w:r w:rsidR="005B59E2" w:rsidRPr="006D08FF">
        <w:rPr>
          <w:rFonts w:asciiTheme="majorHAnsi" w:eastAsia="Times New Roman" w:hAnsiTheme="majorHAnsi" w:cs="Arial"/>
          <w:sz w:val="24"/>
          <w:szCs w:val="24"/>
          <w:lang w:eastAsia="tr-TR"/>
        </w:rPr>
        <w:t xml:space="preserve">sosyal medya servis sağlayıcının veri koruma bilgilerine aşağıdaki linklerden ulaşabilirsiniz. </w:t>
      </w:r>
    </w:p>
    <w:p w14:paraId="1CF9CCD8" w14:textId="77777777" w:rsidR="003472A5" w:rsidRPr="006D08FF" w:rsidRDefault="003472A5" w:rsidP="00F66874">
      <w:pPr>
        <w:spacing w:after="0" w:line="312" w:lineRule="atLeast"/>
        <w:jc w:val="both"/>
        <w:textAlignment w:val="top"/>
        <w:rPr>
          <w:rFonts w:asciiTheme="majorHAnsi" w:eastAsia="Times New Roman" w:hAnsiTheme="majorHAnsi" w:cs="Arial"/>
          <w:b/>
          <w:sz w:val="24"/>
          <w:szCs w:val="24"/>
          <w:lang w:eastAsia="tr-TR"/>
        </w:rPr>
      </w:pPr>
    </w:p>
    <w:p w14:paraId="00B5AC7B" w14:textId="32205215" w:rsidR="00F66874" w:rsidRPr="006D08FF" w:rsidRDefault="00F66874" w:rsidP="00F66874">
      <w:pPr>
        <w:spacing w:after="0" w:line="312" w:lineRule="atLeast"/>
        <w:jc w:val="both"/>
        <w:textAlignment w:val="top"/>
        <w:rPr>
          <w:rFonts w:asciiTheme="majorHAnsi" w:eastAsia="Times New Roman" w:hAnsiTheme="majorHAnsi" w:cs="Arial"/>
          <w:b/>
          <w:sz w:val="24"/>
          <w:szCs w:val="24"/>
          <w:lang w:eastAsia="tr-TR"/>
        </w:rPr>
      </w:pPr>
      <w:r w:rsidRPr="006D08FF">
        <w:rPr>
          <w:rFonts w:asciiTheme="majorHAnsi" w:eastAsia="Times New Roman" w:hAnsiTheme="majorHAnsi" w:cs="Arial"/>
          <w:b/>
          <w:sz w:val="24"/>
          <w:szCs w:val="24"/>
          <w:lang w:eastAsia="tr-TR"/>
        </w:rPr>
        <w:t>Facebook:</w:t>
      </w:r>
    </w:p>
    <w:p w14:paraId="54A6917F" w14:textId="469CE47E" w:rsidR="00F66874" w:rsidRPr="006D08FF" w:rsidRDefault="00C86EAD" w:rsidP="00F66874">
      <w:pPr>
        <w:spacing w:after="0" w:line="312" w:lineRule="atLeast"/>
        <w:jc w:val="both"/>
        <w:textAlignment w:val="top"/>
        <w:rPr>
          <w:rFonts w:asciiTheme="majorHAnsi" w:eastAsia="Times New Roman" w:hAnsiTheme="majorHAnsi" w:cs="Arial"/>
          <w:b/>
          <w:color w:val="0070C0"/>
          <w:sz w:val="24"/>
          <w:szCs w:val="24"/>
          <w:lang w:eastAsia="tr-TR"/>
        </w:rPr>
      </w:pPr>
      <w:hyperlink r:id="rId22" w:history="1">
        <w:r w:rsidR="00401CDD" w:rsidRPr="006D08FF">
          <w:rPr>
            <w:rStyle w:val="Kpr"/>
            <w:rFonts w:asciiTheme="majorHAnsi" w:eastAsia="Times New Roman" w:hAnsiTheme="majorHAnsi" w:cs="Arial"/>
            <w:b/>
            <w:sz w:val="24"/>
            <w:szCs w:val="24"/>
            <w:lang w:eastAsia="tr-TR"/>
          </w:rPr>
          <w:t>http://www.facebook.com/policy.php</w:t>
        </w:r>
      </w:hyperlink>
      <w:r w:rsidR="00401CDD" w:rsidRPr="006D08FF">
        <w:rPr>
          <w:rFonts w:asciiTheme="majorHAnsi" w:eastAsia="Times New Roman" w:hAnsiTheme="majorHAnsi" w:cs="Arial"/>
          <w:b/>
          <w:color w:val="0070C0"/>
          <w:sz w:val="24"/>
          <w:szCs w:val="24"/>
          <w:lang w:eastAsia="tr-TR"/>
        </w:rPr>
        <w:t xml:space="preserve"> </w:t>
      </w:r>
    </w:p>
    <w:p w14:paraId="1528926D" w14:textId="77777777" w:rsidR="00F66874" w:rsidRPr="006D08FF" w:rsidRDefault="00F66874" w:rsidP="00F66874">
      <w:pPr>
        <w:spacing w:after="0" w:line="312" w:lineRule="atLeast"/>
        <w:jc w:val="both"/>
        <w:textAlignment w:val="top"/>
        <w:rPr>
          <w:rFonts w:asciiTheme="majorHAnsi" w:eastAsia="Times New Roman" w:hAnsiTheme="majorHAnsi" w:cs="Arial"/>
          <w:b/>
          <w:sz w:val="24"/>
          <w:szCs w:val="24"/>
          <w:lang w:eastAsia="tr-TR"/>
        </w:rPr>
      </w:pPr>
      <w:proofErr w:type="spellStart"/>
      <w:r w:rsidRPr="006D08FF">
        <w:rPr>
          <w:rFonts w:asciiTheme="majorHAnsi" w:eastAsia="Times New Roman" w:hAnsiTheme="majorHAnsi" w:cs="Arial"/>
          <w:b/>
          <w:sz w:val="24"/>
          <w:szCs w:val="24"/>
          <w:lang w:eastAsia="tr-TR"/>
        </w:rPr>
        <w:t>Twitter</w:t>
      </w:r>
      <w:proofErr w:type="spellEnd"/>
      <w:r w:rsidRPr="006D08FF">
        <w:rPr>
          <w:rFonts w:asciiTheme="majorHAnsi" w:eastAsia="Times New Roman" w:hAnsiTheme="majorHAnsi" w:cs="Arial"/>
          <w:b/>
          <w:sz w:val="24"/>
          <w:szCs w:val="24"/>
          <w:lang w:eastAsia="tr-TR"/>
        </w:rPr>
        <w:t>:</w:t>
      </w:r>
    </w:p>
    <w:p w14:paraId="50862402" w14:textId="509BB633" w:rsidR="00F66874" w:rsidRPr="006D08FF" w:rsidRDefault="00C86EAD" w:rsidP="00F66874">
      <w:pPr>
        <w:spacing w:after="0" w:line="312" w:lineRule="atLeast"/>
        <w:jc w:val="both"/>
        <w:textAlignment w:val="top"/>
        <w:rPr>
          <w:rFonts w:asciiTheme="majorHAnsi" w:eastAsia="Times New Roman" w:hAnsiTheme="majorHAnsi" w:cs="Arial"/>
          <w:b/>
          <w:color w:val="0070C0"/>
          <w:sz w:val="24"/>
          <w:szCs w:val="24"/>
          <w:lang w:eastAsia="tr-TR"/>
        </w:rPr>
      </w:pPr>
      <w:hyperlink r:id="rId23" w:history="1">
        <w:r w:rsidR="00401CDD" w:rsidRPr="006D08FF">
          <w:rPr>
            <w:rStyle w:val="Kpr"/>
            <w:rFonts w:asciiTheme="majorHAnsi" w:eastAsia="Times New Roman" w:hAnsiTheme="majorHAnsi" w:cs="Arial"/>
            <w:b/>
            <w:sz w:val="24"/>
            <w:szCs w:val="24"/>
            <w:lang w:eastAsia="tr-TR"/>
          </w:rPr>
          <w:t>https://twitter.com/privacy</w:t>
        </w:r>
      </w:hyperlink>
      <w:r w:rsidR="00401CDD" w:rsidRPr="006D08FF">
        <w:rPr>
          <w:rFonts w:asciiTheme="majorHAnsi" w:eastAsia="Times New Roman" w:hAnsiTheme="majorHAnsi" w:cs="Arial"/>
          <w:b/>
          <w:color w:val="0070C0"/>
          <w:sz w:val="24"/>
          <w:szCs w:val="24"/>
          <w:lang w:eastAsia="tr-TR"/>
        </w:rPr>
        <w:t xml:space="preserve"> </w:t>
      </w:r>
    </w:p>
    <w:p w14:paraId="45203459" w14:textId="77777777" w:rsidR="00F66874" w:rsidRPr="006D08FF" w:rsidRDefault="00F66874" w:rsidP="00F66874">
      <w:pPr>
        <w:spacing w:after="0" w:line="312" w:lineRule="atLeast"/>
        <w:jc w:val="both"/>
        <w:textAlignment w:val="top"/>
        <w:rPr>
          <w:rFonts w:asciiTheme="majorHAnsi" w:eastAsia="Times New Roman" w:hAnsiTheme="majorHAnsi" w:cs="Arial"/>
          <w:b/>
          <w:color w:val="548DD4" w:themeColor="text2" w:themeTint="99"/>
          <w:sz w:val="24"/>
          <w:szCs w:val="24"/>
          <w:lang w:eastAsia="tr-TR"/>
        </w:rPr>
      </w:pPr>
      <w:proofErr w:type="spellStart"/>
      <w:r w:rsidRPr="006D08FF">
        <w:rPr>
          <w:rFonts w:asciiTheme="majorHAnsi" w:eastAsia="Times New Roman" w:hAnsiTheme="majorHAnsi" w:cs="Arial"/>
          <w:b/>
          <w:sz w:val="24"/>
          <w:szCs w:val="24"/>
          <w:lang w:eastAsia="tr-TR"/>
        </w:rPr>
        <w:t>Instagram</w:t>
      </w:r>
      <w:proofErr w:type="spellEnd"/>
      <w:r w:rsidRPr="006D08FF">
        <w:rPr>
          <w:rFonts w:asciiTheme="majorHAnsi" w:eastAsia="Times New Roman" w:hAnsiTheme="majorHAnsi" w:cs="Arial"/>
          <w:b/>
          <w:sz w:val="24"/>
          <w:szCs w:val="24"/>
          <w:lang w:eastAsia="tr-TR"/>
        </w:rPr>
        <w:t>:</w:t>
      </w:r>
    </w:p>
    <w:p w14:paraId="7F850914" w14:textId="0BE2CF9D" w:rsidR="00F66874" w:rsidRPr="006D08FF" w:rsidRDefault="00C86EAD" w:rsidP="00F66874">
      <w:pPr>
        <w:spacing w:after="0" w:line="312" w:lineRule="atLeast"/>
        <w:jc w:val="both"/>
        <w:textAlignment w:val="top"/>
        <w:rPr>
          <w:rFonts w:asciiTheme="majorHAnsi" w:eastAsia="Times New Roman" w:hAnsiTheme="majorHAnsi" w:cs="Arial"/>
          <w:b/>
          <w:color w:val="0070C0"/>
          <w:sz w:val="24"/>
          <w:szCs w:val="24"/>
          <w:lang w:eastAsia="tr-TR"/>
        </w:rPr>
      </w:pPr>
      <w:hyperlink r:id="rId24" w:history="1">
        <w:r w:rsidR="00401CDD" w:rsidRPr="006D08FF">
          <w:rPr>
            <w:rStyle w:val="Kpr"/>
            <w:rFonts w:asciiTheme="majorHAnsi" w:eastAsia="Times New Roman" w:hAnsiTheme="majorHAnsi" w:cs="Arial"/>
            <w:b/>
            <w:sz w:val="24"/>
            <w:szCs w:val="24"/>
            <w:lang w:eastAsia="tr-TR"/>
          </w:rPr>
          <w:t>https://help.instagram.com/155833707900388</w:t>
        </w:r>
      </w:hyperlink>
      <w:r w:rsidR="00401CDD" w:rsidRPr="006D08FF">
        <w:rPr>
          <w:rFonts w:asciiTheme="majorHAnsi" w:eastAsia="Times New Roman" w:hAnsiTheme="majorHAnsi" w:cs="Arial"/>
          <w:b/>
          <w:color w:val="0070C0"/>
          <w:sz w:val="24"/>
          <w:szCs w:val="24"/>
          <w:lang w:eastAsia="tr-TR"/>
        </w:rPr>
        <w:t xml:space="preserve"> </w:t>
      </w:r>
    </w:p>
    <w:p w14:paraId="2DBA40CC" w14:textId="77777777" w:rsidR="00F66874" w:rsidRPr="006D08FF" w:rsidRDefault="00F66874" w:rsidP="00F66874">
      <w:pPr>
        <w:spacing w:after="0" w:line="312" w:lineRule="atLeast"/>
        <w:jc w:val="both"/>
        <w:textAlignment w:val="top"/>
        <w:rPr>
          <w:rFonts w:asciiTheme="majorHAnsi" w:eastAsia="Times New Roman" w:hAnsiTheme="majorHAnsi" w:cs="Arial"/>
          <w:b/>
          <w:sz w:val="24"/>
          <w:szCs w:val="24"/>
          <w:lang w:eastAsia="tr-TR"/>
        </w:rPr>
      </w:pPr>
      <w:proofErr w:type="spellStart"/>
      <w:r w:rsidRPr="006D08FF">
        <w:rPr>
          <w:rFonts w:asciiTheme="majorHAnsi" w:eastAsia="Times New Roman" w:hAnsiTheme="majorHAnsi" w:cs="Arial"/>
          <w:b/>
          <w:sz w:val="24"/>
          <w:szCs w:val="24"/>
          <w:lang w:eastAsia="tr-TR"/>
        </w:rPr>
        <w:t>You</w:t>
      </w:r>
      <w:proofErr w:type="spellEnd"/>
      <w:r w:rsidRPr="006D08FF">
        <w:rPr>
          <w:rFonts w:asciiTheme="majorHAnsi" w:eastAsia="Times New Roman" w:hAnsiTheme="majorHAnsi" w:cs="Arial"/>
          <w:b/>
          <w:sz w:val="24"/>
          <w:szCs w:val="24"/>
          <w:lang w:eastAsia="tr-TR"/>
        </w:rPr>
        <w:t xml:space="preserve"> </w:t>
      </w:r>
      <w:proofErr w:type="spellStart"/>
      <w:r w:rsidRPr="006D08FF">
        <w:rPr>
          <w:rFonts w:asciiTheme="majorHAnsi" w:eastAsia="Times New Roman" w:hAnsiTheme="majorHAnsi" w:cs="Arial"/>
          <w:b/>
          <w:sz w:val="24"/>
          <w:szCs w:val="24"/>
          <w:lang w:eastAsia="tr-TR"/>
        </w:rPr>
        <w:t>Tube</w:t>
      </w:r>
      <w:proofErr w:type="spellEnd"/>
      <w:r w:rsidRPr="006D08FF">
        <w:rPr>
          <w:rFonts w:asciiTheme="majorHAnsi" w:eastAsia="Times New Roman" w:hAnsiTheme="majorHAnsi" w:cs="Arial"/>
          <w:b/>
          <w:sz w:val="24"/>
          <w:szCs w:val="24"/>
          <w:lang w:eastAsia="tr-TR"/>
        </w:rPr>
        <w:t>:</w:t>
      </w:r>
    </w:p>
    <w:p w14:paraId="5D54A7C0" w14:textId="4DC134E3" w:rsidR="00F66874" w:rsidRPr="006D08FF" w:rsidRDefault="00C86EAD" w:rsidP="00F66874">
      <w:pPr>
        <w:spacing w:after="0" w:line="312" w:lineRule="atLeast"/>
        <w:jc w:val="both"/>
        <w:textAlignment w:val="top"/>
        <w:rPr>
          <w:rFonts w:asciiTheme="majorHAnsi" w:eastAsia="Times New Roman" w:hAnsiTheme="majorHAnsi" w:cs="Arial"/>
          <w:b/>
          <w:color w:val="0070C0"/>
          <w:sz w:val="24"/>
          <w:szCs w:val="24"/>
          <w:lang w:eastAsia="tr-TR"/>
        </w:rPr>
      </w:pPr>
      <w:hyperlink r:id="rId25" w:history="1">
        <w:r w:rsidR="00401CDD" w:rsidRPr="006D08FF">
          <w:rPr>
            <w:rStyle w:val="Kpr"/>
            <w:rFonts w:asciiTheme="majorHAnsi" w:eastAsia="Times New Roman" w:hAnsiTheme="majorHAnsi" w:cs="Arial"/>
            <w:b/>
            <w:sz w:val="24"/>
            <w:szCs w:val="24"/>
            <w:lang w:eastAsia="tr-TR"/>
          </w:rPr>
          <w:t>https://www.google.de/intl/de/policies/privacy/</w:t>
        </w:r>
      </w:hyperlink>
      <w:r w:rsidR="00401CDD" w:rsidRPr="006D08FF">
        <w:rPr>
          <w:rFonts w:asciiTheme="majorHAnsi" w:eastAsia="Times New Roman" w:hAnsiTheme="majorHAnsi" w:cs="Arial"/>
          <w:b/>
          <w:color w:val="0070C0"/>
          <w:sz w:val="24"/>
          <w:szCs w:val="24"/>
          <w:lang w:eastAsia="tr-TR"/>
        </w:rPr>
        <w:t xml:space="preserve"> </w:t>
      </w:r>
    </w:p>
    <w:p w14:paraId="13B46232" w14:textId="77777777" w:rsidR="00F66874" w:rsidRPr="006D08FF" w:rsidRDefault="00F66874" w:rsidP="00F66874">
      <w:pPr>
        <w:spacing w:after="0" w:line="312" w:lineRule="atLeast"/>
        <w:jc w:val="both"/>
        <w:textAlignment w:val="top"/>
        <w:rPr>
          <w:rFonts w:asciiTheme="majorHAnsi" w:eastAsia="Times New Roman" w:hAnsiTheme="majorHAnsi" w:cs="Arial"/>
          <w:b/>
          <w:sz w:val="24"/>
          <w:szCs w:val="24"/>
          <w:lang w:eastAsia="tr-TR"/>
        </w:rPr>
      </w:pPr>
      <w:proofErr w:type="spellStart"/>
      <w:r w:rsidRPr="006D08FF">
        <w:rPr>
          <w:rFonts w:asciiTheme="majorHAnsi" w:eastAsia="Times New Roman" w:hAnsiTheme="majorHAnsi" w:cs="Arial"/>
          <w:b/>
          <w:sz w:val="24"/>
          <w:szCs w:val="24"/>
          <w:lang w:eastAsia="tr-TR"/>
        </w:rPr>
        <w:t>Linkedin</w:t>
      </w:r>
      <w:proofErr w:type="spellEnd"/>
      <w:r w:rsidRPr="006D08FF">
        <w:rPr>
          <w:rFonts w:asciiTheme="majorHAnsi" w:eastAsia="Times New Roman" w:hAnsiTheme="majorHAnsi" w:cs="Arial"/>
          <w:b/>
          <w:sz w:val="24"/>
          <w:szCs w:val="24"/>
          <w:lang w:eastAsia="tr-TR"/>
        </w:rPr>
        <w:t>:</w:t>
      </w:r>
    </w:p>
    <w:p w14:paraId="0A27CBCB" w14:textId="7C625817" w:rsidR="00F66874" w:rsidRPr="006D08FF" w:rsidRDefault="00C86EAD" w:rsidP="00F66874">
      <w:pPr>
        <w:spacing w:after="0" w:line="312" w:lineRule="atLeast"/>
        <w:jc w:val="both"/>
        <w:textAlignment w:val="top"/>
        <w:rPr>
          <w:rStyle w:val="Kpr"/>
          <w:rFonts w:asciiTheme="majorHAnsi" w:eastAsia="Times New Roman" w:hAnsiTheme="majorHAnsi" w:cs="Arial"/>
          <w:b/>
          <w:color w:val="0070C0"/>
          <w:sz w:val="24"/>
          <w:szCs w:val="24"/>
          <w:lang w:eastAsia="tr-TR"/>
        </w:rPr>
      </w:pPr>
      <w:hyperlink r:id="rId26" w:history="1">
        <w:r w:rsidR="00401CDD" w:rsidRPr="006D08FF">
          <w:rPr>
            <w:rStyle w:val="Kpr"/>
            <w:rFonts w:asciiTheme="majorHAnsi" w:eastAsia="Times New Roman" w:hAnsiTheme="majorHAnsi" w:cs="Arial"/>
            <w:b/>
            <w:sz w:val="24"/>
            <w:szCs w:val="24"/>
            <w:lang w:eastAsia="tr-TR"/>
          </w:rPr>
          <w:t>https://www.linkedin.com/legal/impressum</w:t>
        </w:r>
      </w:hyperlink>
      <w:r w:rsidR="00401CDD" w:rsidRPr="006D08FF">
        <w:rPr>
          <w:rStyle w:val="Kpr"/>
          <w:rFonts w:asciiTheme="majorHAnsi" w:eastAsia="Times New Roman" w:hAnsiTheme="majorHAnsi" w:cs="Arial"/>
          <w:b/>
          <w:color w:val="0070C0"/>
          <w:sz w:val="24"/>
          <w:szCs w:val="24"/>
          <w:lang w:eastAsia="tr-TR"/>
        </w:rPr>
        <w:t xml:space="preserve"> </w:t>
      </w:r>
    </w:p>
    <w:p w14:paraId="3F5480C1" w14:textId="77777777" w:rsidR="005B59E2" w:rsidRPr="006D08FF" w:rsidRDefault="005B59E2" w:rsidP="005B59E2">
      <w:pPr>
        <w:spacing w:after="0" w:line="312" w:lineRule="atLeast"/>
        <w:jc w:val="both"/>
        <w:textAlignment w:val="top"/>
        <w:rPr>
          <w:rFonts w:asciiTheme="majorHAnsi" w:eastAsia="Times New Roman" w:hAnsiTheme="majorHAnsi" w:cs="Arial"/>
          <w:b/>
          <w:sz w:val="24"/>
          <w:szCs w:val="24"/>
          <w:lang w:eastAsia="tr-TR"/>
        </w:rPr>
      </w:pPr>
    </w:p>
    <w:p w14:paraId="27DC3ACA" w14:textId="77777777" w:rsidR="005B59E2" w:rsidRPr="006D08FF" w:rsidRDefault="005B59E2" w:rsidP="005B59E2">
      <w:pPr>
        <w:jc w:val="both"/>
        <w:rPr>
          <w:rFonts w:asciiTheme="majorHAnsi" w:hAnsiTheme="majorHAnsi" w:cs="Arial"/>
          <w:b/>
          <w:sz w:val="24"/>
          <w:szCs w:val="24"/>
        </w:rPr>
      </w:pPr>
      <w:r w:rsidRPr="006D08FF">
        <w:rPr>
          <w:rFonts w:asciiTheme="majorHAnsi" w:hAnsiTheme="majorHAnsi" w:cs="Arial"/>
          <w:b/>
          <w:sz w:val="24"/>
          <w:szCs w:val="24"/>
        </w:rPr>
        <w:t>Kişisel Veri Sahibinin Hakları (Başvuru Hakkı):</w:t>
      </w:r>
    </w:p>
    <w:p w14:paraId="302EDC7E" w14:textId="5D718A2B" w:rsidR="00401CDD" w:rsidRPr="006D08FF" w:rsidRDefault="008B76B1" w:rsidP="006D08FF">
      <w:pPr>
        <w:pStyle w:val="Balk"/>
        <w:jc w:val="both"/>
        <w:rPr>
          <w:rFonts w:asciiTheme="majorHAnsi" w:hAnsiTheme="majorHAnsi"/>
          <w:sz w:val="24"/>
          <w:szCs w:val="24"/>
        </w:rPr>
      </w:pPr>
      <w:proofErr w:type="gramStart"/>
      <w:r w:rsidRPr="00AF3219">
        <w:rPr>
          <w:rStyle w:val="AklamaMetniChar"/>
          <w:rFonts w:asciiTheme="majorHAnsi" w:hAnsiTheme="majorHAnsi"/>
          <w:sz w:val="24"/>
          <w:szCs w:val="24"/>
        </w:rPr>
        <w:t xml:space="preserve">6698 sayılı Kişisel Verilerin Korunması Kanunu’nun “Veri Sorumlusuna Başvuru” başlıklı 13. maddesinin 1. fıkrası ve Veri Sorumlusuna Başvuru Usul ve Esasları Hakkında Tebliğ hükümlerine göre </w:t>
      </w:r>
      <w:r w:rsidRPr="008B76B1">
        <w:rPr>
          <w:rStyle w:val="AklamaMetniChar"/>
          <w:rFonts w:asciiTheme="majorHAnsi" w:hAnsiTheme="majorHAnsi"/>
          <w:sz w:val="24"/>
          <w:szCs w:val="24"/>
        </w:rPr>
        <w:t xml:space="preserve">haklarınıza ilişkin taleplerinizi Federasyonumuz web sitesinde bulunan “Kişisel Veri Sahibi Başvuru </w:t>
      </w:r>
      <w:proofErr w:type="spellStart"/>
      <w:r w:rsidRPr="008B76B1">
        <w:rPr>
          <w:rStyle w:val="AklamaMetniChar"/>
          <w:rFonts w:asciiTheme="majorHAnsi" w:hAnsiTheme="majorHAnsi"/>
          <w:sz w:val="24"/>
          <w:szCs w:val="24"/>
        </w:rPr>
        <w:t>Formu”nu</w:t>
      </w:r>
      <w:proofErr w:type="spellEnd"/>
      <w:r w:rsidRPr="008B76B1">
        <w:rPr>
          <w:rStyle w:val="AklamaMetniChar"/>
          <w:rFonts w:asciiTheme="majorHAnsi" w:hAnsiTheme="majorHAnsi"/>
          <w:sz w:val="24"/>
          <w:szCs w:val="24"/>
        </w:rPr>
        <w:t xml:space="preserve"> doldurarak, </w:t>
      </w:r>
      <w:r w:rsidRPr="008B76B1">
        <w:rPr>
          <w:rFonts w:asciiTheme="majorHAnsi" w:hAnsiTheme="majorHAnsi" w:cstheme="minorHAnsi"/>
          <w:sz w:val="24"/>
          <w:szCs w:val="24"/>
        </w:rPr>
        <w:t>Türkiye Badminton Federasyonu (“TBF/Veri Sorumlusu”)</w:t>
      </w:r>
      <w:r w:rsidRPr="008B76B1">
        <w:rPr>
          <w:rStyle w:val="AklamaMetniChar"/>
          <w:rFonts w:asciiTheme="majorHAnsi" w:hAnsiTheme="majorHAnsi"/>
          <w:sz w:val="24"/>
          <w:szCs w:val="24"/>
        </w:rPr>
        <w:t xml:space="preserve">, </w:t>
      </w:r>
      <w:r w:rsidRPr="008B76B1">
        <w:rPr>
          <w:rStyle w:val="Kpr"/>
          <w:rFonts w:asciiTheme="majorHAnsi" w:hAnsiTheme="majorHAnsi" w:cs="Times New Roman"/>
          <w:color w:val="auto"/>
          <w:sz w:val="24"/>
          <w:szCs w:val="24"/>
          <w:u w:val="none"/>
        </w:rPr>
        <w:t>Adnan Menderes Mahallesi, 1047 Sokak No:1 Keçiören, Ankara Türkiye</w:t>
      </w:r>
      <w:r w:rsidRPr="008B76B1">
        <w:rPr>
          <w:rStyle w:val="AklamaMetniChar"/>
          <w:rFonts w:asciiTheme="majorHAnsi" w:hAnsiTheme="majorHAnsi"/>
          <w:sz w:val="24"/>
          <w:szCs w:val="24"/>
        </w:rPr>
        <w:t xml:space="preserve"> adresine kimliğinizi tespit edici belgeler ile bizzat </w:t>
      </w:r>
      <w:r w:rsidRPr="00AF3219">
        <w:rPr>
          <w:rStyle w:val="AklamaMetniChar"/>
          <w:rFonts w:asciiTheme="majorHAnsi" w:hAnsiTheme="majorHAnsi"/>
          <w:sz w:val="24"/>
          <w:szCs w:val="24"/>
        </w:rPr>
        <w:t xml:space="preserve">veya </w:t>
      </w:r>
      <w:hyperlink r:id="rId27" w:history="1">
        <w:r w:rsidRPr="00AF3219">
          <w:rPr>
            <w:rStyle w:val="Kpr"/>
            <w:rFonts w:asciiTheme="majorHAnsi" w:hAnsiTheme="majorHAnsi" w:cs="Times New Roman"/>
            <w:sz w:val="24"/>
            <w:szCs w:val="24"/>
          </w:rPr>
          <w:t>info@badminton.gov.tr</w:t>
        </w:r>
      </w:hyperlink>
      <w:r w:rsidRPr="00AF3219">
        <w:rPr>
          <w:rStyle w:val="Kpr"/>
          <w:rFonts w:asciiTheme="majorHAnsi" w:hAnsiTheme="majorHAnsi" w:cs="Times New Roman"/>
          <w:sz w:val="24"/>
          <w:szCs w:val="24"/>
        </w:rPr>
        <w:t xml:space="preserve"> </w:t>
      </w:r>
      <w:r w:rsidRPr="00AF3219">
        <w:rPr>
          <w:rStyle w:val="AklamaMetniChar"/>
          <w:rFonts w:asciiTheme="majorHAnsi" w:hAnsiTheme="majorHAnsi"/>
          <w:sz w:val="24"/>
          <w:szCs w:val="24"/>
        </w:rPr>
        <w:t>adresine elektronik posta göndererek veya noter kanalıyla iletebilirsiniz.</w:t>
      </w:r>
      <w:proofErr w:type="gramEnd"/>
    </w:p>
    <w:sectPr w:rsidR="00401CDD" w:rsidRPr="006D08FF" w:rsidSect="00153931">
      <w:footerReference w:type="default" r:id="rId28"/>
      <w:pgSz w:w="11906" w:h="16838"/>
      <w:pgMar w:top="720"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D3C66" w14:textId="77777777" w:rsidR="00C86EAD" w:rsidRDefault="00C86EAD" w:rsidP="00631ADE">
      <w:pPr>
        <w:spacing w:after="0" w:line="240" w:lineRule="auto"/>
      </w:pPr>
      <w:r>
        <w:separator/>
      </w:r>
    </w:p>
  </w:endnote>
  <w:endnote w:type="continuationSeparator" w:id="0">
    <w:p w14:paraId="1B2FD6F1" w14:textId="77777777" w:rsidR="00C86EAD" w:rsidRDefault="00C86EAD" w:rsidP="0063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010657"/>
      <w:docPartObj>
        <w:docPartGallery w:val="Page Numbers (Bottom of Page)"/>
        <w:docPartUnique/>
      </w:docPartObj>
    </w:sdtPr>
    <w:sdtEndPr/>
    <w:sdtContent>
      <w:p w14:paraId="77812D17" w14:textId="75BF10E9" w:rsidR="003E62BB" w:rsidRDefault="003E62BB">
        <w:pPr>
          <w:pStyle w:val="AltBilgi"/>
          <w:jc w:val="center"/>
        </w:pPr>
        <w:r>
          <w:fldChar w:fldCharType="begin"/>
        </w:r>
        <w:r>
          <w:instrText>PAGE   \* MERGEFORMAT</w:instrText>
        </w:r>
        <w:r>
          <w:fldChar w:fldCharType="separate"/>
        </w:r>
        <w:r w:rsidR="00E512DD">
          <w:rPr>
            <w:noProof/>
          </w:rPr>
          <w:t>1</w:t>
        </w:r>
        <w:r>
          <w:fldChar w:fldCharType="end"/>
        </w:r>
      </w:p>
    </w:sdtContent>
  </w:sdt>
  <w:p w14:paraId="7A826E00" w14:textId="77777777" w:rsidR="003E62BB" w:rsidRDefault="003E62B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EB8FB" w14:textId="77777777" w:rsidR="00C86EAD" w:rsidRDefault="00C86EAD" w:rsidP="00631ADE">
      <w:pPr>
        <w:spacing w:after="0" w:line="240" w:lineRule="auto"/>
      </w:pPr>
      <w:r>
        <w:separator/>
      </w:r>
    </w:p>
  </w:footnote>
  <w:footnote w:type="continuationSeparator" w:id="0">
    <w:p w14:paraId="3E43E73B" w14:textId="77777777" w:rsidR="00C86EAD" w:rsidRDefault="00C86EAD" w:rsidP="00631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379"/>
    <w:multiLevelType w:val="multilevel"/>
    <w:tmpl w:val="6908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80972"/>
    <w:multiLevelType w:val="hybridMultilevel"/>
    <w:tmpl w:val="3C5625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0E0BBD"/>
    <w:multiLevelType w:val="multilevel"/>
    <w:tmpl w:val="E1785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A5C06"/>
    <w:multiLevelType w:val="hybridMultilevel"/>
    <w:tmpl w:val="56126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941C3"/>
    <w:multiLevelType w:val="hybridMultilevel"/>
    <w:tmpl w:val="1C1833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FF42E2"/>
    <w:multiLevelType w:val="multilevel"/>
    <w:tmpl w:val="573C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1297D"/>
    <w:multiLevelType w:val="multilevel"/>
    <w:tmpl w:val="B950D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75D9B"/>
    <w:multiLevelType w:val="multilevel"/>
    <w:tmpl w:val="B5F40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31180"/>
    <w:multiLevelType w:val="multilevel"/>
    <w:tmpl w:val="078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92E24"/>
    <w:multiLevelType w:val="hybridMultilevel"/>
    <w:tmpl w:val="8B1E9CD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2E831F09"/>
    <w:multiLevelType w:val="hybridMultilevel"/>
    <w:tmpl w:val="9C7CBB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87A7073"/>
    <w:multiLevelType w:val="hybridMultilevel"/>
    <w:tmpl w:val="65549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282025"/>
    <w:multiLevelType w:val="multilevel"/>
    <w:tmpl w:val="A79E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54F42"/>
    <w:multiLevelType w:val="multilevel"/>
    <w:tmpl w:val="C5A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63050"/>
    <w:multiLevelType w:val="hybridMultilevel"/>
    <w:tmpl w:val="434AB9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706411"/>
    <w:multiLevelType w:val="multilevel"/>
    <w:tmpl w:val="641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C5C85"/>
    <w:multiLevelType w:val="hybridMultilevel"/>
    <w:tmpl w:val="6498B55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654CDC"/>
    <w:multiLevelType w:val="hybridMultilevel"/>
    <w:tmpl w:val="CACCA0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8D46F6"/>
    <w:multiLevelType w:val="multilevel"/>
    <w:tmpl w:val="1BCA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C49DC"/>
    <w:multiLevelType w:val="multilevel"/>
    <w:tmpl w:val="82CE9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983F5B"/>
    <w:multiLevelType w:val="multilevel"/>
    <w:tmpl w:val="977A9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463D26"/>
    <w:multiLevelType w:val="multilevel"/>
    <w:tmpl w:val="24FA1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14FB1"/>
    <w:multiLevelType w:val="multilevel"/>
    <w:tmpl w:val="13E80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8C0913"/>
    <w:multiLevelType w:val="hybridMultilevel"/>
    <w:tmpl w:val="7B421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9C1183D"/>
    <w:multiLevelType w:val="hybridMultilevel"/>
    <w:tmpl w:val="41305E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9F433CF"/>
    <w:multiLevelType w:val="hybridMultilevel"/>
    <w:tmpl w:val="8FCE7C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AA23CD4"/>
    <w:multiLevelType w:val="multilevel"/>
    <w:tmpl w:val="7E6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C21594"/>
    <w:multiLevelType w:val="multilevel"/>
    <w:tmpl w:val="041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E45F1"/>
    <w:multiLevelType w:val="hybridMultilevel"/>
    <w:tmpl w:val="E6EA21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CA25AC"/>
    <w:multiLevelType w:val="multilevel"/>
    <w:tmpl w:val="F8E40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7948D4"/>
    <w:multiLevelType w:val="hybridMultilevel"/>
    <w:tmpl w:val="51604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62769D"/>
    <w:multiLevelType w:val="hybridMultilevel"/>
    <w:tmpl w:val="58181D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5"/>
  </w:num>
  <w:num w:numId="4">
    <w:abstractNumId w:val="26"/>
  </w:num>
  <w:num w:numId="5">
    <w:abstractNumId w:val="18"/>
  </w:num>
  <w:num w:numId="6">
    <w:abstractNumId w:val="7"/>
  </w:num>
  <w:num w:numId="7">
    <w:abstractNumId w:val="22"/>
  </w:num>
  <w:num w:numId="8">
    <w:abstractNumId w:val="31"/>
  </w:num>
  <w:num w:numId="9">
    <w:abstractNumId w:val="24"/>
  </w:num>
  <w:num w:numId="10">
    <w:abstractNumId w:val="14"/>
  </w:num>
  <w:num w:numId="11">
    <w:abstractNumId w:val="25"/>
  </w:num>
  <w:num w:numId="12">
    <w:abstractNumId w:val="4"/>
  </w:num>
  <w:num w:numId="13">
    <w:abstractNumId w:val="29"/>
  </w:num>
  <w:num w:numId="14">
    <w:abstractNumId w:val="19"/>
  </w:num>
  <w:num w:numId="15">
    <w:abstractNumId w:val="28"/>
  </w:num>
  <w:num w:numId="16">
    <w:abstractNumId w:val="1"/>
  </w:num>
  <w:num w:numId="17">
    <w:abstractNumId w:val="6"/>
  </w:num>
  <w:num w:numId="18">
    <w:abstractNumId w:val="20"/>
  </w:num>
  <w:num w:numId="19">
    <w:abstractNumId w:val="10"/>
  </w:num>
  <w:num w:numId="20">
    <w:abstractNumId w:val="17"/>
  </w:num>
  <w:num w:numId="21">
    <w:abstractNumId w:val="27"/>
  </w:num>
  <w:num w:numId="22">
    <w:abstractNumId w:val="13"/>
  </w:num>
  <w:num w:numId="23">
    <w:abstractNumId w:val="23"/>
  </w:num>
  <w:num w:numId="24">
    <w:abstractNumId w:val="3"/>
  </w:num>
  <w:num w:numId="25">
    <w:abstractNumId w:val="30"/>
  </w:num>
  <w:num w:numId="26">
    <w:abstractNumId w:val="2"/>
  </w:num>
  <w:num w:numId="27">
    <w:abstractNumId w:val="21"/>
  </w:num>
  <w:num w:numId="28">
    <w:abstractNumId w:val="16"/>
  </w:num>
  <w:num w:numId="29">
    <w:abstractNumId w:val="12"/>
  </w:num>
  <w:num w:numId="30">
    <w:abstractNumId w:val="0"/>
  </w:num>
  <w:num w:numId="31">
    <w:abstractNumId w:val="1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71"/>
    <w:rsid w:val="000132E7"/>
    <w:rsid w:val="0001359E"/>
    <w:rsid w:val="00017E78"/>
    <w:rsid w:val="00021D8D"/>
    <w:rsid w:val="00027B33"/>
    <w:rsid w:val="00037540"/>
    <w:rsid w:val="00040DD3"/>
    <w:rsid w:val="000452E8"/>
    <w:rsid w:val="00047384"/>
    <w:rsid w:val="000527AB"/>
    <w:rsid w:val="0005691A"/>
    <w:rsid w:val="00071AC2"/>
    <w:rsid w:val="000734D7"/>
    <w:rsid w:val="00074468"/>
    <w:rsid w:val="00074FE6"/>
    <w:rsid w:val="00077F75"/>
    <w:rsid w:val="00082035"/>
    <w:rsid w:val="00084E9B"/>
    <w:rsid w:val="0008550E"/>
    <w:rsid w:val="0009131C"/>
    <w:rsid w:val="00096AC2"/>
    <w:rsid w:val="000A1135"/>
    <w:rsid w:val="000A145D"/>
    <w:rsid w:val="000A66B5"/>
    <w:rsid w:val="000B4C4D"/>
    <w:rsid w:val="000B5B00"/>
    <w:rsid w:val="000D2036"/>
    <w:rsid w:val="000D441B"/>
    <w:rsid w:val="000E32F6"/>
    <w:rsid w:val="000E36FA"/>
    <w:rsid w:val="000E3782"/>
    <w:rsid w:val="000E7EFA"/>
    <w:rsid w:val="000F1808"/>
    <w:rsid w:val="000F43C9"/>
    <w:rsid w:val="00100FA2"/>
    <w:rsid w:val="00101627"/>
    <w:rsid w:val="001042E7"/>
    <w:rsid w:val="001056E6"/>
    <w:rsid w:val="001175E5"/>
    <w:rsid w:val="001217B2"/>
    <w:rsid w:val="00123AE7"/>
    <w:rsid w:val="00125111"/>
    <w:rsid w:val="00125FEE"/>
    <w:rsid w:val="00126B7C"/>
    <w:rsid w:val="0013595A"/>
    <w:rsid w:val="001378F4"/>
    <w:rsid w:val="0014039C"/>
    <w:rsid w:val="00147AA0"/>
    <w:rsid w:val="00150731"/>
    <w:rsid w:val="00153931"/>
    <w:rsid w:val="00157839"/>
    <w:rsid w:val="0015793B"/>
    <w:rsid w:val="00161375"/>
    <w:rsid w:val="00161975"/>
    <w:rsid w:val="00161BD7"/>
    <w:rsid w:val="00162C9B"/>
    <w:rsid w:val="00162EC4"/>
    <w:rsid w:val="00170EF5"/>
    <w:rsid w:val="00171FBE"/>
    <w:rsid w:val="0017492A"/>
    <w:rsid w:val="0017718F"/>
    <w:rsid w:val="00180FE4"/>
    <w:rsid w:val="00183C33"/>
    <w:rsid w:val="00184F73"/>
    <w:rsid w:val="00187A45"/>
    <w:rsid w:val="0019462C"/>
    <w:rsid w:val="001A172C"/>
    <w:rsid w:val="001A5271"/>
    <w:rsid w:val="001B22A1"/>
    <w:rsid w:val="001B647E"/>
    <w:rsid w:val="001C56FC"/>
    <w:rsid w:val="001D02C0"/>
    <w:rsid w:val="001D1EB6"/>
    <w:rsid w:val="001D5A56"/>
    <w:rsid w:val="001D644B"/>
    <w:rsid w:val="001E033D"/>
    <w:rsid w:val="00224BDB"/>
    <w:rsid w:val="00226BDA"/>
    <w:rsid w:val="0023124D"/>
    <w:rsid w:val="00232042"/>
    <w:rsid w:val="002330F5"/>
    <w:rsid w:val="00240B99"/>
    <w:rsid w:val="00241D7A"/>
    <w:rsid w:val="00244D38"/>
    <w:rsid w:val="00245288"/>
    <w:rsid w:val="002458C6"/>
    <w:rsid w:val="002533DC"/>
    <w:rsid w:val="00255667"/>
    <w:rsid w:val="00262C2B"/>
    <w:rsid w:val="00264ACC"/>
    <w:rsid w:val="00266D11"/>
    <w:rsid w:val="00274774"/>
    <w:rsid w:val="002751CB"/>
    <w:rsid w:val="0027750B"/>
    <w:rsid w:val="00277ABC"/>
    <w:rsid w:val="00280BA3"/>
    <w:rsid w:val="0028479A"/>
    <w:rsid w:val="00294D40"/>
    <w:rsid w:val="002A0513"/>
    <w:rsid w:val="002A1CE3"/>
    <w:rsid w:val="002A5434"/>
    <w:rsid w:val="002A6767"/>
    <w:rsid w:val="002B237D"/>
    <w:rsid w:val="002B23A0"/>
    <w:rsid w:val="002C06C6"/>
    <w:rsid w:val="002C1116"/>
    <w:rsid w:val="002C1203"/>
    <w:rsid w:val="002C2E5A"/>
    <w:rsid w:val="002C3290"/>
    <w:rsid w:val="002C495C"/>
    <w:rsid w:val="002C4EBD"/>
    <w:rsid w:val="002C68FB"/>
    <w:rsid w:val="002D1963"/>
    <w:rsid w:val="002D31FD"/>
    <w:rsid w:val="002D7CDF"/>
    <w:rsid w:val="002E7DDE"/>
    <w:rsid w:val="002F034B"/>
    <w:rsid w:val="002F3E17"/>
    <w:rsid w:val="002F5EA8"/>
    <w:rsid w:val="002F632D"/>
    <w:rsid w:val="003075B6"/>
    <w:rsid w:val="0031372D"/>
    <w:rsid w:val="0031593E"/>
    <w:rsid w:val="00315FDE"/>
    <w:rsid w:val="00320B6C"/>
    <w:rsid w:val="003239D1"/>
    <w:rsid w:val="0032445A"/>
    <w:rsid w:val="003275FC"/>
    <w:rsid w:val="00330422"/>
    <w:rsid w:val="003400DA"/>
    <w:rsid w:val="003472A5"/>
    <w:rsid w:val="00352C6C"/>
    <w:rsid w:val="0035580C"/>
    <w:rsid w:val="00355BB4"/>
    <w:rsid w:val="00365FA9"/>
    <w:rsid w:val="00366F32"/>
    <w:rsid w:val="00376C58"/>
    <w:rsid w:val="003827BF"/>
    <w:rsid w:val="003836E5"/>
    <w:rsid w:val="00383E8B"/>
    <w:rsid w:val="00385ABF"/>
    <w:rsid w:val="00392C02"/>
    <w:rsid w:val="0039552A"/>
    <w:rsid w:val="003C045A"/>
    <w:rsid w:val="003C1451"/>
    <w:rsid w:val="003C67B6"/>
    <w:rsid w:val="003D06EE"/>
    <w:rsid w:val="003D589C"/>
    <w:rsid w:val="003D5DDB"/>
    <w:rsid w:val="003D744C"/>
    <w:rsid w:val="003E62BB"/>
    <w:rsid w:val="003F21C0"/>
    <w:rsid w:val="003F6C26"/>
    <w:rsid w:val="003F6FBC"/>
    <w:rsid w:val="00401CDD"/>
    <w:rsid w:val="0041149A"/>
    <w:rsid w:val="00411D21"/>
    <w:rsid w:val="00413055"/>
    <w:rsid w:val="00413820"/>
    <w:rsid w:val="00424464"/>
    <w:rsid w:val="00430E9A"/>
    <w:rsid w:val="00433611"/>
    <w:rsid w:val="00433684"/>
    <w:rsid w:val="00437E41"/>
    <w:rsid w:val="00440D50"/>
    <w:rsid w:val="00442D1C"/>
    <w:rsid w:val="00446068"/>
    <w:rsid w:val="00454333"/>
    <w:rsid w:val="0045526B"/>
    <w:rsid w:val="00455C99"/>
    <w:rsid w:val="00460CAF"/>
    <w:rsid w:val="004659C5"/>
    <w:rsid w:val="00466CA3"/>
    <w:rsid w:val="00467D3A"/>
    <w:rsid w:val="004746BB"/>
    <w:rsid w:val="004A44A6"/>
    <w:rsid w:val="004A7A57"/>
    <w:rsid w:val="004C35FD"/>
    <w:rsid w:val="004C57F3"/>
    <w:rsid w:val="004C6A00"/>
    <w:rsid w:val="004F1019"/>
    <w:rsid w:val="004F1511"/>
    <w:rsid w:val="004F2AAA"/>
    <w:rsid w:val="004F3D9B"/>
    <w:rsid w:val="00504D52"/>
    <w:rsid w:val="00512071"/>
    <w:rsid w:val="005247DB"/>
    <w:rsid w:val="005356E2"/>
    <w:rsid w:val="00544CB0"/>
    <w:rsid w:val="005455C8"/>
    <w:rsid w:val="00545F60"/>
    <w:rsid w:val="0054791F"/>
    <w:rsid w:val="00551DA1"/>
    <w:rsid w:val="00552F71"/>
    <w:rsid w:val="00561618"/>
    <w:rsid w:val="00562886"/>
    <w:rsid w:val="00562AE8"/>
    <w:rsid w:val="00566AF7"/>
    <w:rsid w:val="00575465"/>
    <w:rsid w:val="005860BF"/>
    <w:rsid w:val="005909D6"/>
    <w:rsid w:val="005924C6"/>
    <w:rsid w:val="00592B56"/>
    <w:rsid w:val="005936CA"/>
    <w:rsid w:val="005956D6"/>
    <w:rsid w:val="00597527"/>
    <w:rsid w:val="005A4845"/>
    <w:rsid w:val="005A4D62"/>
    <w:rsid w:val="005A559C"/>
    <w:rsid w:val="005A69CE"/>
    <w:rsid w:val="005B01E5"/>
    <w:rsid w:val="005B3ECA"/>
    <w:rsid w:val="005B59E2"/>
    <w:rsid w:val="005B7841"/>
    <w:rsid w:val="005C0EFA"/>
    <w:rsid w:val="005C1788"/>
    <w:rsid w:val="005C1D75"/>
    <w:rsid w:val="005C58DB"/>
    <w:rsid w:val="005D4614"/>
    <w:rsid w:val="005D61D3"/>
    <w:rsid w:val="005E046A"/>
    <w:rsid w:val="005E249C"/>
    <w:rsid w:val="005E2BF4"/>
    <w:rsid w:val="005E5706"/>
    <w:rsid w:val="005F0D45"/>
    <w:rsid w:val="0060576C"/>
    <w:rsid w:val="00607028"/>
    <w:rsid w:val="0061091D"/>
    <w:rsid w:val="00616892"/>
    <w:rsid w:val="00616C57"/>
    <w:rsid w:val="00617E62"/>
    <w:rsid w:val="0062320C"/>
    <w:rsid w:val="00630876"/>
    <w:rsid w:val="00631ADE"/>
    <w:rsid w:val="00633656"/>
    <w:rsid w:val="00635142"/>
    <w:rsid w:val="00644C1E"/>
    <w:rsid w:val="0065562C"/>
    <w:rsid w:val="006561AC"/>
    <w:rsid w:val="00661DAE"/>
    <w:rsid w:val="00664914"/>
    <w:rsid w:val="00667BAA"/>
    <w:rsid w:val="00676657"/>
    <w:rsid w:val="006833F8"/>
    <w:rsid w:val="006940B2"/>
    <w:rsid w:val="0069727A"/>
    <w:rsid w:val="006977DF"/>
    <w:rsid w:val="0069787A"/>
    <w:rsid w:val="006A05C5"/>
    <w:rsid w:val="006B284D"/>
    <w:rsid w:val="006B7BA2"/>
    <w:rsid w:val="006C1263"/>
    <w:rsid w:val="006C1F3A"/>
    <w:rsid w:val="006C3085"/>
    <w:rsid w:val="006C3E0E"/>
    <w:rsid w:val="006D08FF"/>
    <w:rsid w:val="006D1B4A"/>
    <w:rsid w:val="006E1F43"/>
    <w:rsid w:val="006E2703"/>
    <w:rsid w:val="006E31B1"/>
    <w:rsid w:val="006E6437"/>
    <w:rsid w:val="00700BB2"/>
    <w:rsid w:val="00701AF7"/>
    <w:rsid w:val="0070621C"/>
    <w:rsid w:val="0070651C"/>
    <w:rsid w:val="00713176"/>
    <w:rsid w:val="00721CFA"/>
    <w:rsid w:val="00732B33"/>
    <w:rsid w:val="0073639C"/>
    <w:rsid w:val="00745E5E"/>
    <w:rsid w:val="00747B2A"/>
    <w:rsid w:val="00751F6A"/>
    <w:rsid w:val="0075319F"/>
    <w:rsid w:val="00754968"/>
    <w:rsid w:val="007654A2"/>
    <w:rsid w:val="0077050C"/>
    <w:rsid w:val="00771227"/>
    <w:rsid w:val="00776955"/>
    <w:rsid w:val="00776D1B"/>
    <w:rsid w:val="00777B87"/>
    <w:rsid w:val="00791290"/>
    <w:rsid w:val="00794A27"/>
    <w:rsid w:val="007A0EE6"/>
    <w:rsid w:val="007A4570"/>
    <w:rsid w:val="007A461C"/>
    <w:rsid w:val="007B6AFD"/>
    <w:rsid w:val="007D6963"/>
    <w:rsid w:val="007E57A8"/>
    <w:rsid w:val="007E7ECA"/>
    <w:rsid w:val="007F4A45"/>
    <w:rsid w:val="007F6AF7"/>
    <w:rsid w:val="007F7B13"/>
    <w:rsid w:val="00800744"/>
    <w:rsid w:val="0080450F"/>
    <w:rsid w:val="0080481D"/>
    <w:rsid w:val="00804B7A"/>
    <w:rsid w:val="008106B3"/>
    <w:rsid w:val="0081215E"/>
    <w:rsid w:val="0081382C"/>
    <w:rsid w:val="008160F6"/>
    <w:rsid w:val="00817D57"/>
    <w:rsid w:val="00817D6C"/>
    <w:rsid w:val="008205FF"/>
    <w:rsid w:val="00822048"/>
    <w:rsid w:val="008244B3"/>
    <w:rsid w:val="00827984"/>
    <w:rsid w:val="008300F8"/>
    <w:rsid w:val="0083332F"/>
    <w:rsid w:val="00833643"/>
    <w:rsid w:val="00837761"/>
    <w:rsid w:val="00863804"/>
    <w:rsid w:val="008677E8"/>
    <w:rsid w:val="00871E95"/>
    <w:rsid w:val="008764B0"/>
    <w:rsid w:val="008806D0"/>
    <w:rsid w:val="00880860"/>
    <w:rsid w:val="0088146F"/>
    <w:rsid w:val="00892BAE"/>
    <w:rsid w:val="00894667"/>
    <w:rsid w:val="008969DF"/>
    <w:rsid w:val="00896F4A"/>
    <w:rsid w:val="00896FCB"/>
    <w:rsid w:val="00897755"/>
    <w:rsid w:val="008A36FF"/>
    <w:rsid w:val="008A5335"/>
    <w:rsid w:val="008B332D"/>
    <w:rsid w:val="008B4A7C"/>
    <w:rsid w:val="008B76B1"/>
    <w:rsid w:val="008C2B2C"/>
    <w:rsid w:val="008C3568"/>
    <w:rsid w:val="008D6948"/>
    <w:rsid w:val="008E646C"/>
    <w:rsid w:val="008F2F00"/>
    <w:rsid w:val="00900EBD"/>
    <w:rsid w:val="0092320E"/>
    <w:rsid w:val="009272AC"/>
    <w:rsid w:val="00927BFF"/>
    <w:rsid w:val="00932386"/>
    <w:rsid w:val="00941010"/>
    <w:rsid w:val="00946A29"/>
    <w:rsid w:val="009613C2"/>
    <w:rsid w:val="009615BD"/>
    <w:rsid w:val="00966895"/>
    <w:rsid w:val="00975266"/>
    <w:rsid w:val="0097671D"/>
    <w:rsid w:val="00977539"/>
    <w:rsid w:val="009818C1"/>
    <w:rsid w:val="0098588E"/>
    <w:rsid w:val="00991522"/>
    <w:rsid w:val="00992DBC"/>
    <w:rsid w:val="00993DB2"/>
    <w:rsid w:val="009A48D3"/>
    <w:rsid w:val="009A6B91"/>
    <w:rsid w:val="009A7A8C"/>
    <w:rsid w:val="009B1DD6"/>
    <w:rsid w:val="009C4919"/>
    <w:rsid w:val="009C567B"/>
    <w:rsid w:val="009D140A"/>
    <w:rsid w:val="009E4DB4"/>
    <w:rsid w:val="009F0761"/>
    <w:rsid w:val="00A01775"/>
    <w:rsid w:val="00A05485"/>
    <w:rsid w:val="00A05FD5"/>
    <w:rsid w:val="00A104BD"/>
    <w:rsid w:val="00A131F2"/>
    <w:rsid w:val="00A2459D"/>
    <w:rsid w:val="00A34602"/>
    <w:rsid w:val="00A44AA5"/>
    <w:rsid w:val="00A55A3A"/>
    <w:rsid w:val="00A577A9"/>
    <w:rsid w:val="00A61A5B"/>
    <w:rsid w:val="00A73C3D"/>
    <w:rsid w:val="00A75D4D"/>
    <w:rsid w:val="00A8044C"/>
    <w:rsid w:val="00A927F2"/>
    <w:rsid w:val="00A92D45"/>
    <w:rsid w:val="00AA4AFA"/>
    <w:rsid w:val="00AA57A1"/>
    <w:rsid w:val="00AA7B78"/>
    <w:rsid w:val="00AB4A5A"/>
    <w:rsid w:val="00AC3B29"/>
    <w:rsid w:val="00AD468A"/>
    <w:rsid w:val="00AE165B"/>
    <w:rsid w:val="00AE3273"/>
    <w:rsid w:val="00AE5BB5"/>
    <w:rsid w:val="00AE7C5C"/>
    <w:rsid w:val="00AF2CB7"/>
    <w:rsid w:val="00AF2D99"/>
    <w:rsid w:val="00B0167D"/>
    <w:rsid w:val="00B032B0"/>
    <w:rsid w:val="00B03BA1"/>
    <w:rsid w:val="00B10279"/>
    <w:rsid w:val="00B10AED"/>
    <w:rsid w:val="00B14637"/>
    <w:rsid w:val="00B15A63"/>
    <w:rsid w:val="00B1659E"/>
    <w:rsid w:val="00B200A3"/>
    <w:rsid w:val="00B241C2"/>
    <w:rsid w:val="00B3414F"/>
    <w:rsid w:val="00B34922"/>
    <w:rsid w:val="00B34EC7"/>
    <w:rsid w:val="00B35238"/>
    <w:rsid w:val="00B427D6"/>
    <w:rsid w:val="00B54D5F"/>
    <w:rsid w:val="00B57D3C"/>
    <w:rsid w:val="00B65325"/>
    <w:rsid w:val="00B72A2F"/>
    <w:rsid w:val="00B72C1C"/>
    <w:rsid w:val="00B81939"/>
    <w:rsid w:val="00B839AC"/>
    <w:rsid w:val="00B8774D"/>
    <w:rsid w:val="00B90EBC"/>
    <w:rsid w:val="00B924CF"/>
    <w:rsid w:val="00B961ED"/>
    <w:rsid w:val="00BA29D5"/>
    <w:rsid w:val="00BB166E"/>
    <w:rsid w:val="00BB2C06"/>
    <w:rsid w:val="00BB5F80"/>
    <w:rsid w:val="00BB6500"/>
    <w:rsid w:val="00BC0098"/>
    <w:rsid w:val="00BC3135"/>
    <w:rsid w:val="00BC3CAA"/>
    <w:rsid w:val="00BC771C"/>
    <w:rsid w:val="00BD2215"/>
    <w:rsid w:val="00BD3F8B"/>
    <w:rsid w:val="00BD4EF3"/>
    <w:rsid w:val="00BE6082"/>
    <w:rsid w:val="00BE794D"/>
    <w:rsid w:val="00BF54D7"/>
    <w:rsid w:val="00BF6804"/>
    <w:rsid w:val="00C0276E"/>
    <w:rsid w:val="00C03E33"/>
    <w:rsid w:val="00C062DA"/>
    <w:rsid w:val="00C078AD"/>
    <w:rsid w:val="00C15026"/>
    <w:rsid w:val="00C254F3"/>
    <w:rsid w:val="00C25D28"/>
    <w:rsid w:val="00C33175"/>
    <w:rsid w:val="00C37C8E"/>
    <w:rsid w:val="00C37E04"/>
    <w:rsid w:val="00C504BF"/>
    <w:rsid w:val="00C65473"/>
    <w:rsid w:val="00C83584"/>
    <w:rsid w:val="00C8694C"/>
    <w:rsid w:val="00C86EAD"/>
    <w:rsid w:val="00C91919"/>
    <w:rsid w:val="00C94DE6"/>
    <w:rsid w:val="00C9670E"/>
    <w:rsid w:val="00CC2D44"/>
    <w:rsid w:val="00CC5DFF"/>
    <w:rsid w:val="00CC65CD"/>
    <w:rsid w:val="00CD4246"/>
    <w:rsid w:val="00CE0DF7"/>
    <w:rsid w:val="00CE1AAA"/>
    <w:rsid w:val="00CE4735"/>
    <w:rsid w:val="00CE5841"/>
    <w:rsid w:val="00CF27B3"/>
    <w:rsid w:val="00D0120A"/>
    <w:rsid w:val="00D036F6"/>
    <w:rsid w:val="00D14DC5"/>
    <w:rsid w:val="00D30F68"/>
    <w:rsid w:val="00D32C8F"/>
    <w:rsid w:val="00D332F3"/>
    <w:rsid w:val="00D339EC"/>
    <w:rsid w:val="00D3660C"/>
    <w:rsid w:val="00D37A1F"/>
    <w:rsid w:val="00D37DD9"/>
    <w:rsid w:val="00D47989"/>
    <w:rsid w:val="00D51ADE"/>
    <w:rsid w:val="00D57C07"/>
    <w:rsid w:val="00D63750"/>
    <w:rsid w:val="00D77280"/>
    <w:rsid w:val="00D83A64"/>
    <w:rsid w:val="00D90E64"/>
    <w:rsid w:val="00DA0347"/>
    <w:rsid w:val="00DA04C2"/>
    <w:rsid w:val="00DA4E3E"/>
    <w:rsid w:val="00DA5AF0"/>
    <w:rsid w:val="00DA792D"/>
    <w:rsid w:val="00DB2BDF"/>
    <w:rsid w:val="00DC778E"/>
    <w:rsid w:val="00DD45E6"/>
    <w:rsid w:val="00DD6872"/>
    <w:rsid w:val="00DE0583"/>
    <w:rsid w:val="00DE309D"/>
    <w:rsid w:val="00DF0558"/>
    <w:rsid w:val="00DF25D6"/>
    <w:rsid w:val="00DF2F55"/>
    <w:rsid w:val="00DF5F04"/>
    <w:rsid w:val="00E00FBB"/>
    <w:rsid w:val="00E02FD6"/>
    <w:rsid w:val="00E110A9"/>
    <w:rsid w:val="00E1705C"/>
    <w:rsid w:val="00E17060"/>
    <w:rsid w:val="00E26342"/>
    <w:rsid w:val="00E33E85"/>
    <w:rsid w:val="00E3442B"/>
    <w:rsid w:val="00E5028F"/>
    <w:rsid w:val="00E50E64"/>
    <w:rsid w:val="00E512DD"/>
    <w:rsid w:val="00E56414"/>
    <w:rsid w:val="00E57871"/>
    <w:rsid w:val="00E61E8F"/>
    <w:rsid w:val="00E656A8"/>
    <w:rsid w:val="00E66A7C"/>
    <w:rsid w:val="00E6794D"/>
    <w:rsid w:val="00E7011E"/>
    <w:rsid w:val="00E70F8D"/>
    <w:rsid w:val="00E72C61"/>
    <w:rsid w:val="00E773D0"/>
    <w:rsid w:val="00E77E6E"/>
    <w:rsid w:val="00E84BA3"/>
    <w:rsid w:val="00E865CD"/>
    <w:rsid w:val="00EA0215"/>
    <w:rsid w:val="00EA1E48"/>
    <w:rsid w:val="00EA2ABD"/>
    <w:rsid w:val="00EA3620"/>
    <w:rsid w:val="00EA7DAB"/>
    <w:rsid w:val="00EB1A24"/>
    <w:rsid w:val="00EB20D9"/>
    <w:rsid w:val="00ED198F"/>
    <w:rsid w:val="00ED2415"/>
    <w:rsid w:val="00ED262E"/>
    <w:rsid w:val="00EE0691"/>
    <w:rsid w:val="00EE5097"/>
    <w:rsid w:val="00EF31AA"/>
    <w:rsid w:val="00EF67BF"/>
    <w:rsid w:val="00F11A0F"/>
    <w:rsid w:val="00F1247D"/>
    <w:rsid w:val="00F23B30"/>
    <w:rsid w:val="00F247A8"/>
    <w:rsid w:val="00F25256"/>
    <w:rsid w:val="00F35877"/>
    <w:rsid w:val="00F35E80"/>
    <w:rsid w:val="00F35FDC"/>
    <w:rsid w:val="00F36838"/>
    <w:rsid w:val="00F37DE3"/>
    <w:rsid w:val="00F40C0A"/>
    <w:rsid w:val="00F44900"/>
    <w:rsid w:val="00F57A48"/>
    <w:rsid w:val="00F66874"/>
    <w:rsid w:val="00F66AB8"/>
    <w:rsid w:val="00F703CB"/>
    <w:rsid w:val="00F75400"/>
    <w:rsid w:val="00F877E3"/>
    <w:rsid w:val="00F9200D"/>
    <w:rsid w:val="00F9354F"/>
    <w:rsid w:val="00F95939"/>
    <w:rsid w:val="00FA0EAB"/>
    <w:rsid w:val="00FA260B"/>
    <w:rsid w:val="00FA4DB9"/>
    <w:rsid w:val="00FB0DE8"/>
    <w:rsid w:val="00FB51D5"/>
    <w:rsid w:val="00FB727D"/>
    <w:rsid w:val="00FB7386"/>
    <w:rsid w:val="00FC0C3C"/>
    <w:rsid w:val="00FC151B"/>
    <w:rsid w:val="00FC383A"/>
    <w:rsid w:val="00FD0124"/>
    <w:rsid w:val="00FD2903"/>
    <w:rsid w:val="00FD4C7B"/>
    <w:rsid w:val="00FF51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FA14"/>
  <w15:docId w15:val="{557EBE37-029D-4208-A133-81123FBD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B00"/>
  </w:style>
  <w:style w:type="paragraph" w:styleId="Balk1">
    <w:name w:val="heading 1"/>
    <w:basedOn w:val="Normal"/>
    <w:next w:val="Normal"/>
    <w:link w:val="Balk1Char"/>
    <w:uiPriority w:val="9"/>
    <w:qFormat/>
    <w:rsid w:val="001042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link w:val="Balk4Char"/>
    <w:uiPriority w:val="9"/>
    <w:qFormat/>
    <w:rsid w:val="007E7EC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7E7ECA"/>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7E7ECA"/>
    <w:rPr>
      <w:b/>
      <w:bCs/>
    </w:rPr>
  </w:style>
  <w:style w:type="paragraph" w:styleId="NormalWeb">
    <w:name w:val="Normal (Web)"/>
    <w:basedOn w:val="Normal"/>
    <w:uiPriority w:val="99"/>
    <w:unhideWhenUsed/>
    <w:rsid w:val="007E7E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qFormat/>
    <w:rsid w:val="007E7ECA"/>
    <w:rPr>
      <w:color w:val="0000FF"/>
      <w:u w:val="single"/>
    </w:rPr>
  </w:style>
  <w:style w:type="character" w:customStyle="1" w:styleId="span-cp1">
    <w:name w:val="span-cp1"/>
    <w:basedOn w:val="VarsaylanParagrafYazTipi"/>
    <w:rsid w:val="002A5434"/>
  </w:style>
  <w:style w:type="paragraph" w:styleId="ListeParagraf">
    <w:name w:val="List Paragraph"/>
    <w:basedOn w:val="Normal"/>
    <w:uiPriority w:val="34"/>
    <w:qFormat/>
    <w:rsid w:val="0081215E"/>
    <w:pPr>
      <w:ind w:left="720"/>
      <w:contextualSpacing/>
    </w:pPr>
  </w:style>
  <w:style w:type="character" w:customStyle="1" w:styleId="Balk1Char">
    <w:name w:val="Başlık 1 Char"/>
    <w:basedOn w:val="VarsaylanParagrafYazTipi"/>
    <w:link w:val="Balk1"/>
    <w:uiPriority w:val="9"/>
    <w:rsid w:val="001042E7"/>
    <w:rPr>
      <w:rFonts w:asciiTheme="majorHAnsi" w:eastAsiaTheme="majorEastAsia" w:hAnsiTheme="majorHAnsi" w:cstheme="majorBidi"/>
      <w:b/>
      <w:bCs/>
      <w:color w:val="365F91" w:themeColor="accent1" w:themeShade="BF"/>
      <w:sz w:val="28"/>
      <w:szCs w:val="28"/>
    </w:rPr>
  </w:style>
  <w:style w:type="paragraph" w:customStyle="1" w:styleId="font-16">
    <w:name w:val="font-16"/>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t-4">
    <w:name w:val="pt-4"/>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white">
    <w:name w:val="text-white"/>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10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346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4602"/>
    <w:rPr>
      <w:rFonts w:ascii="Tahoma" w:hAnsi="Tahoma" w:cs="Tahoma"/>
      <w:sz w:val="16"/>
      <w:szCs w:val="16"/>
    </w:rPr>
  </w:style>
  <w:style w:type="character" w:styleId="Vurgu">
    <w:name w:val="Emphasis"/>
    <w:basedOn w:val="VarsaylanParagrafYazTipi"/>
    <w:uiPriority w:val="20"/>
    <w:qFormat/>
    <w:rsid w:val="00776955"/>
    <w:rPr>
      <w:i/>
      <w:iCs/>
    </w:rPr>
  </w:style>
  <w:style w:type="character" w:styleId="zlenenKpr">
    <w:name w:val="FollowedHyperlink"/>
    <w:basedOn w:val="VarsaylanParagrafYazTipi"/>
    <w:uiPriority w:val="99"/>
    <w:semiHidden/>
    <w:unhideWhenUsed/>
    <w:rsid w:val="0019462C"/>
    <w:rPr>
      <w:color w:val="800080" w:themeColor="followedHyperlink"/>
      <w:u w:val="single"/>
    </w:rPr>
  </w:style>
  <w:style w:type="paragraph" w:styleId="AralkYok">
    <w:name w:val="No Spacing"/>
    <w:link w:val="AralkYokChar"/>
    <w:uiPriority w:val="1"/>
    <w:qFormat/>
    <w:rsid w:val="0031593E"/>
    <w:pPr>
      <w:spacing w:after="0" w:line="240" w:lineRule="auto"/>
    </w:pPr>
  </w:style>
  <w:style w:type="paragraph" w:styleId="stBilgi">
    <w:name w:val="header"/>
    <w:basedOn w:val="Normal"/>
    <w:link w:val="stBilgiChar"/>
    <w:uiPriority w:val="99"/>
    <w:unhideWhenUsed/>
    <w:rsid w:val="00631A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1ADE"/>
  </w:style>
  <w:style w:type="paragraph" w:styleId="AltBilgi">
    <w:name w:val="footer"/>
    <w:basedOn w:val="Normal"/>
    <w:link w:val="AltBilgiChar"/>
    <w:uiPriority w:val="99"/>
    <w:unhideWhenUsed/>
    <w:rsid w:val="00631A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1ADE"/>
  </w:style>
  <w:style w:type="paragraph" w:customStyle="1" w:styleId="Default">
    <w:name w:val="Default"/>
    <w:qFormat/>
    <w:rsid w:val="00DD687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41149A"/>
    <w:pPr>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5B59E2"/>
    <w:rPr>
      <w:color w:val="605E5C"/>
      <w:shd w:val="clear" w:color="auto" w:fill="E1DFDD"/>
    </w:rPr>
  </w:style>
  <w:style w:type="character" w:customStyle="1" w:styleId="AralkYokChar">
    <w:name w:val="Aralık Yok Char"/>
    <w:basedOn w:val="VarsaylanParagrafYazTipi"/>
    <w:link w:val="AralkYok"/>
    <w:uiPriority w:val="1"/>
    <w:qFormat/>
    <w:locked/>
    <w:rsid w:val="00CF27B3"/>
  </w:style>
  <w:style w:type="character" w:styleId="AklamaBavurusu">
    <w:name w:val="annotation reference"/>
    <w:qFormat/>
    <w:rsid w:val="00D3660C"/>
    <w:rPr>
      <w:sz w:val="16"/>
    </w:rPr>
  </w:style>
  <w:style w:type="character" w:customStyle="1" w:styleId="AklamaMetniChar">
    <w:name w:val="Açıklama Metni Char"/>
    <w:qFormat/>
    <w:rsid w:val="001D5A56"/>
    <w:rPr>
      <w:sz w:val="20"/>
    </w:rPr>
  </w:style>
  <w:style w:type="paragraph" w:customStyle="1" w:styleId="Balk">
    <w:name w:val="Başlık"/>
    <w:basedOn w:val="Normal"/>
    <w:next w:val="GvdeMetni"/>
    <w:qFormat/>
    <w:rsid w:val="001D5A56"/>
    <w:pPr>
      <w:keepNext/>
      <w:suppressAutoHyphens/>
      <w:spacing w:before="240" w:after="120"/>
    </w:pPr>
    <w:rPr>
      <w:rFonts w:ascii="Liberation Sans" w:eastAsia="Microsoft YaHei" w:hAnsi="Liberation Sans" w:cs="Arial"/>
      <w:sz w:val="28"/>
      <w:szCs w:val="28"/>
    </w:rPr>
  </w:style>
  <w:style w:type="paragraph" w:styleId="GvdeMetni">
    <w:name w:val="Body Text"/>
    <w:basedOn w:val="Normal"/>
    <w:link w:val="GvdeMetniChar"/>
    <w:uiPriority w:val="99"/>
    <w:semiHidden/>
    <w:unhideWhenUsed/>
    <w:rsid w:val="001D5A56"/>
    <w:pPr>
      <w:spacing w:after="120"/>
    </w:pPr>
  </w:style>
  <w:style w:type="character" w:customStyle="1" w:styleId="GvdeMetniChar">
    <w:name w:val="Gövde Metni Char"/>
    <w:basedOn w:val="VarsaylanParagrafYazTipi"/>
    <w:link w:val="GvdeMetni"/>
    <w:uiPriority w:val="99"/>
    <w:semiHidden/>
    <w:rsid w:val="001D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241570">
      <w:bodyDiv w:val="1"/>
      <w:marLeft w:val="0"/>
      <w:marRight w:val="0"/>
      <w:marTop w:val="0"/>
      <w:marBottom w:val="0"/>
      <w:divBdr>
        <w:top w:val="none" w:sz="0" w:space="0" w:color="auto"/>
        <w:left w:val="none" w:sz="0" w:space="0" w:color="auto"/>
        <w:bottom w:val="none" w:sz="0" w:space="0" w:color="auto"/>
        <w:right w:val="none" w:sz="0" w:space="0" w:color="auto"/>
      </w:divBdr>
    </w:div>
    <w:div w:id="675812462">
      <w:bodyDiv w:val="1"/>
      <w:marLeft w:val="0"/>
      <w:marRight w:val="0"/>
      <w:marTop w:val="0"/>
      <w:marBottom w:val="0"/>
      <w:divBdr>
        <w:top w:val="none" w:sz="0" w:space="0" w:color="auto"/>
        <w:left w:val="none" w:sz="0" w:space="0" w:color="auto"/>
        <w:bottom w:val="none" w:sz="0" w:space="0" w:color="auto"/>
        <w:right w:val="none" w:sz="0" w:space="0" w:color="auto"/>
      </w:divBdr>
    </w:div>
    <w:div w:id="714894200">
      <w:bodyDiv w:val="1"/>
      <w:marLeft w:val="0"/>
      <w:marRight w:val="0"/>
      <w:marTop w:val="0"/>
      <w:marBottom w:val="0"/>
      <w:divBdr>
        <w:top w:val="none" w:sz="0" w:space="0" w:color="auto"/>
        <w:left w:val="none" w:sz="0" w:space="0" w:color="auto"/>
        <w:bottom w:val="none" w:sz="0" w:space="0" w:color="auto"/>
        <w:right w:val="none" w:sz="0" w:space="0" w:color="auto"/>
      </w:divBdr>
    </w:div>
    <w:div w:id="927807047">
      <w:bodyDiv w:val="1"/>
      <w:marLeft w:val="0"/>
      <w:marRight w:val="0"/>
      <w:marTop w:val="0"/>
      <w:marBottom w:val="0"/>
      <w:divBdr>
        <w:top w:val="none" w:sz="0" w:space="0" w:color="auto"/>
        <w:left w:val="none" w:sz="0" w:space="0" w:color="auto"/>
        <w:bottom w:val="none" w:sz="0" w:space="0" w:color="auto"/>
        <w:right w:val="none" w:sz="0" w:space="0" w:color="auto"/>
      </w:divBdr>
    </w:div>
    <w:div w:id="938223745">
      <w:bodyDiv w:val="1"/>
      <w:marLeft w:val="0"/>
      <w:marRight w:val="0"/>
      <w:marTop w:val="0"/>
      <w:marBottom w:val="0"/>
      <w:divBdr>
        <w:top w:val="none" w:sz="0" w:space="0" w:color="auto"/>
        <w:left w:val="none" w:sz="0" w:space="0" w:color="auto"/>
        <w:bottom w:val="none" w:sz="0" w:space="0" w:color="auto"/>
        <w:right w:val="none" w:sz="0" w:space="0" w:color="auto"/>
      </w:divBdr>
    </w:div>
    <w:div w:id="993799587">
      <w:bodyDiv w:val="1"/>
      <w:marLeft w:val="0"/>
      <w:marRight w:val="0"/>
      <w:marTop w:val="0"/>
      <w:marBottom w:val="0"/>
      <w:divBdr>
        <w:top w:val="none" w:sz="0" w:space="0" w:color="auto"/>
        <w:left w:val="none" w:sz="0" w:space="0" w:color="auto"/>
        <w:bottom w:val="none" w:sz="0" w:space="0" w:color="auto"/>
        <w:right w:val="none" w:sz="0" w:space="0" w:color="auto"/>
      </w:divBdr>
    </w:div>
    <w:div w:id="1061438518">
      <w:bodyDiv w:val="1"/>
      <w:marLeft w:val="0"/>
      <w:marRight w:val="0"/>
      <w:marTop w:val="0"/>
      <w:marBottom w:val="0"/>
      <w:divBdr>
        <w:top w:val="none" w:sz="0" w:space="0" w:color="auto"/>
        <w:left w:val="none" w:sz="0" w:space="0" w:color="auto"/>
        <w:bottom w:val="none" w:sz="0" w:space="0" w:color="auto"/>
        <w:right w:val="none" w:sz="0" w:space="0" w:color="auto"/>
      </w:divBdr>
    </w:div>
    <w:div w:id="1114717694">
      <w:bodyDiv w:val="1"/>
      <w:marLeft w:val="0"/>
      <w:marRight w:val="0"/>
      <w:marTop w:val="0"/>
      <w:marBottom w:val="0"/>
      <w:divBdr>
        <w:top w:val="none" w:sz="0" w:space="0" w:color="auto"/>
        <w:left w:val="none" w:sz="0" w:space="0" w:color="auto"/>
        <w:bottom w:val="none" w:sz="0" w:space="0" w:color="auto"/>
        <w:right w:val="none" w:sz="0" w:space="0" w:color="auto"/>
      </w:divBdr>
    </w:div>
    <w:div w:id="1139804683">
      <w:bodyDiv w:val="1"/>
      <w:marLeft w:val="0"/>
      <w:marRight w:val="0"/>
      <w:marTop w:val="0"/>
      <w:marBottom w:val="0"/>
      <w:divBdr>
        <w:top w:val="none" w:sz="0" w:space="0" w:color="auto"/>
        <w:left w:val="none" w:sz="0" w:space="0" w:color="auto"/>
        <w:bottom w:val="none" w:sz="0" w:space="0" w:color="auto"/>
        <w:right w:val="none" w:sz="0" w:space="0" w:color="auto"/>
      </w:divBdr>
    </w:div>
    <w:div w:id="1335574467">
      <w:bodyDiv w:val="1"/>
      <w:marLeft w:val="0"/>
      <w:marRight w:val="0"/>
      <w:marTop w:val="0"/>
      <w:marBottom w:val="0"/>
      <w:divBdr>
        <w:top w:val="none" w:sz="0" w:space="0" w:color="auto"/>
        <w:left w:val="none" w:sz="0" w:space="0" w:color="auto"/>
        <w:bottom w:val="none" w:sz="0" w:space="0" w:color="auto"/>
        <w:right w:val="none" w:sz="0" w:space="0" w:color="auto"/>
      </w:divBdr>
    </w:div>
    <w:div w:id="1649094791">
      <w:bodyDiv w:val="1"/>
      <w:marLeft w:val="0"/>
      <w:marRight w:val="0"/>
      <w:marTop w:val="0"/>
      <w:marBottom w:val="0"/>
      <w:divBdr>
        <w:top w:val="none" w:sz="0" w:space="0" w:color="auto"/>
        <w:left w:val="none" w:sz="0" w:space="0" w:color="auto"/>
        <w:bottom w:val="none" w:sz="0" w:space="0" w:color="auto"/>
        <w:right w:val="none" w:sz="0" w:space="0" w:color="auto"/>
      </w:divBdr>
    </w:div>
    <w:div w:id="210425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reform/files/regulation_oj_en.pdf" TargetMode="External"/><Relationship Id="rId13" Type="http://schemas.openxmlformats.org/officeDocument/2006/relationships/hyperlink" Target="http://www.aboutcookies.org" TargetMode="External"/><Relationship Id="rId18" Type="http://schemas.openxmlformats.org/officeDocument/2006/relationships/hyperlink" Target="https://support.microsoft.com/en-us/help/17442/windows-internet-explorerdelete-manage-cookies" TargetMode="External"/><Relationship Id="rId26" Type="http://schemas.openxmlformats.org/officeDocument/2006/relationships/hyperlink" Target="https://www.linkedin.com/legal/impressum" TargetMode="External"/><Relationship Id="rId3" Type="http://schemas.openxmlformats.org/officeDocument/2006/relationships/settings" Target="settings.xml"/><Relationship Id="rId21" Type="http://schemas.openxmlformats.org/officeDocument/2006/relationships/hyperlink" Target="https://support.apple.com/kb/ph19214?locale=tr_TR" TargetMode="External"/><Relationship Id="rId7" Type="http://schemas.openxmlformats.org/officeDocument/2006/relationships/hyperlink" Target="http://www.badminton.gov.tr" TargetMode="External"/><Relationship Id="rId12" Type="http://schemas.openxmlformats.org/officeDocument/2006/relationships/hyperlink" Target="http://www.allaboutcookies.org" TargetMode="External"/><Relationship Id="rId17" Type="http://schemas.openxmlformats.org/officeDocument/2006/relationships/hyperlink" Target="http://www.google.com/support/chrome/bin/answer.py?hl=en&amp;answer=95647" TargetMode="External"/><Relationship Id="rId25" Type="http://schemas.openxmlformats.org/officeDocument/2006/relationships/hyperlink" Target="https://www.google.de/intl/de/policies/privacy/" TargetMode="External"/><Relationship Id="rId2" Type="http://schemas.openxmlformats.org/officeDocument/2006/relationships/styles" Target="styles.xml"/><Relationship Id="rId16" Type="http://schemas.openxmlformats.org/officeDocument/2006/relationships/hyperlink" Target="https://tools.google.com/dlpage/gaoptout" TargetMode="External"/><Relationship Id="rId20" Type="http://schemas.openxmlformats.org/officeDocument/2006/relationships/hyperlink" Target="http://www.opera.com/browser/tutorials/security/privac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maraci.com/nedir/isp" TargetMode="External"/><Relationship Id="rId24" Type="http://schemas.openxmlformats.org/officeDocument/2006/relationships/hyperlink" Target="https://help.instagram.com/155833707900388" TargetMode="External"/><Relationship Id="rId5" Type="http://schemas.openxmlformats.org/officeDocument/2006/relationships/footnotes" Target="footnotes.xml"/><Relationship Id="rId15" Type="http://schemas.openxmlformats.org/officeDocument/2006/relationships/hyperlink" Target="https://support.google.com/ads/answer/2662922?hl=en" TargetMode="External"/><Relationship Id="rId23" Type="http://schemas.openxmlformats.org/officeDocument/2006/relationships/hyperlink" Target="https://twitter.com/privacy" TargetMode="External"/><Relationship Id="rId28" Type="http://schemas.openxmlformats.org/officeDocument/2006/relationships/footer" Target="footer1.xml"/><Relationship Id="rId10" Type="http://schemas.openxmlformats.org/officeDocument/2006/relationships/hyperlink" Target="http://www.badminton.gov.tr" TargetMode="External"/><Relationship Id="rId19" Type="http://schemas.openxmlformats.org/officeDocument/2006/relationships/hyperlink" Target="http://support.mozilla.com/en-US/kb/Cookies" TargetMode="External"/><Relationship Id="rId4" Type="http://schemas.openxmlformats.org/officeDocument/2006/relationships/webSettings" Target="webSettings.xml"/><Relationship Id="rId9" Type="http://schemas.openxmlformats.org/officeDocument/2006/relationships/hyperlink" Target="http://www.mevzuat.gov.tr/MevzuatMetin/1.5.6698.pdf" TargetMode="External"/><Relationship Id="rId14" Type="http://schemas.openxmlformats.org/officeDocument/2006/relationships/hyperlink" Target="http://www.adobe.com/uk/privacy/opt-out.html" TargetMode="External"/><Relationship Id="rId22" Type="http://schemas.openxmlformats.org/officeDocument/2006/relationships/hyperlink" Target="http://www.facebook.com/policy.php" TargetMode="External"/><Relationship Id="rId27" Type="http://schemas.openxmlformats.org/officeDocument/2006/relationships/hyperlink" Target="mailto:info@badminton.gov.tr" TargetMode="Externa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2776</Words>
  <Characters>15829</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USER</cp:lastModifiedBy>
  <cp:revision>32</cp:revision>
  <dcterms:created xsi:type="dcterms:W3CDTF">2022-03-24T22:24:00Z</dcterms:created>
  <dcterms:modified xsi:type="dcterms:W3CDTF">2022-06-17T06:50:00Z</dcterms:modified>
</cp:coreProperties>
</file>